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BEB9" w14:textId="77777777" w:rsidR="00244540" w:rsidRDefault="00244540">
      <w:pPr>
        <w:rPr>
          <w:rFonts w:ascii="Cambria" w:hAnsi="Cambria"/>
          <w:b/>
          <w:sz w:val="24"/>
        </w:rPr>
      </w:pPr>
      <w:r>
        <w:rPr>
          <w:rFonts w:ascii="Cambria" w:hAnsi="Cambria"/>
          <w:b/>
          <w:sz w:val="24"/>
        </w:rPr>
        <w:t>December 16, 2019</w:t>
      </w:r>
    </w:p>
    <w:p w14:paraId="77B1A8A1" w14:textId="6F589FA3" w:rsidR="007B16E9" w:rsidRPr="002975D5" w:rsidRDefault="00244540">
      <w:pPr>
        <w:rPr>
          <w:rFonts w:ascii="Cambria" w:hAnsi="Cambria"/>
          <w:b/>
        </w:rPr>
      </w:pPr>
      <w:r>
        <w:rPr>
          <w:rFonts w:ascii="Cambria" w:hAnsi="Cambria"/>
          <w:b/>
          <w:sz w:val="24"/>
        </w:rPr>
        <w:t>N</w:t>
      </w:r>
      <w:r w:rsidR="0046002C">
        <w:rPr>
          <w:rFonts w:ascii="Cambria" w:hAnsi="Cambria"/>
          <w:b/>
          <w:sz w:val="24"/>
        </w:rPr>
        <w:t>utrient movement</w:t>
      </w:r>
      <w:r w:rsidR="003641BF">
        <w:rPr>
          <w:rFonts w:ascii="Cambria" w:hAnsi="Cambria"/>
          <w:b/>
          <w:sz w:val="24"/>
        </w:rPr>
        <w:t xml:space="preserve"> off frozen and snow-covered soil</w:t>
      </w:r>
    </w:p>
    <w:p w14:paraId="759F1DF9" w14:textId="77777777" w:rsidR="00384EE6" w:rsidRPr="00296D94" w:rsidRDefault="00384EE6">
      <w:pPr>
        <w:rPr>
          <w:rFonts w:ascii="Cambria" w:hAnsi="Cambria"/>
        </w:rPr>
      </w:pPr>
      <w:r w:rsidRPr="00296D94">
        <w:rPr>
          <w:rFonts w:ascii="Cambria" w:hAnsi="Cambria"/>
        </w:rPr>
        <w:t>Emerson Nafziger, Crop Sciences, University of Illinois</w:t>
      </w:r>
    </w:p>
    <w:p w14:paraId="3B19E6D3" w14:textId="05175895" w:rsidR="00465405" w:rsidRDefault="00465405">
      <w:pPr>
        <w:rPr>
          <w:rFonts w:ascii="Cambria" w:hAnsi="Cambria"/>
        </w:rPr>
      </w:pPr>
      <w:r>
        <w:rPr>
          <w:rFonts w:ascii="Cambria" w:hAnsi="Cambria"/>
        </w:rPr>
        <w:t xml:space="preserve">Snow has now fallen throughout much of Illinois, </w:t>
      </w:r>
      <w:r w:rsidR="00B128D3">
        <w:rPr>
          <w:rFonts w:ascii="Cambria" w:hAnsi="Cambria"/>
        </w:rPr>
        <w:t xml:space="preserve">and temperatures have dropped going into the last weeks in 2019. </w:t>
      </w:r>
      <w:r w:rsidR="00312FED">
        <w:rPr>
          <w:rFonts w:ascii="Cambria" w:hAnsi="Cambria"/>
        </w:rPr>
        <w:t>W</w:t>
      </w:r>
      <w:r w:rsidR="00B128D3">
        <w:rPr>
          <w:rFonts w:ascii="Cambria" w:hAnsi="Cambria"/>
        </w:rPr>
        <w:t xml:space="preserve">ith the recent Illinois Nutrient Loss Reduction Strategy biennial report highlighting P and N levels in Illinois waterways, this </w:t>
      </w:r>
      <w:r w:rsidR="00312FED">
        <w:rPr>
          <w:rFonts w:ascii="Cambria" w:hAnsi="Cambria"/>
        </w:rPr>
        <w:t xml:space="preserve">is </w:t>
      </w:r>
      <w:r w:rsidR="00B128D3">
        <w:rPr>
          <w:rFonts w:ascii="Cambria" w:hAnsi="Cambria"/>
        </w:rPr>
        <w:t xml:space="preserve">a good time to review </w:t>
      </w:r>
      <w:r>
        <w:rPr>
          <w:rFonts w:ascii="Cambria" w:hAnsi="Cambria"/>
        </w:rPr>
        <w:t xml:space="preserve">the application of </w:t>
      </w:r>
      <w:r w:rsidR="00B128D3">
        <w:rPr>
          <w:rFonts w:ascii="Cambria" w:hAnsi="Cambria"/>
        </w:rPr>
        <w:t>nutrients on frozen and/or snow-</w:t>
      </w:r>
      <w:r>
        <w:rPr>
          <w:rFonts w:ascii="Cambria" w:hAnsi="Cambria"/>
        </w:rPr>
        <w:t>covered soils</w:t>
      </w:r>
      <w:r w:rsidR="00B128D3">
        <w:rPr>
          <w:rFonts w:ascii="Cambria" w:hAnsi="Cambria"/>
        </w:rPr>
        <w:t xml:space="preserve">. </w:t>
      </w:r>
    </w:p>
    <w:p w14:paraId="6890068E" w14:textId="7F89E1B7" w:rsidR="00CC49D2" w:rsidRDefault="00465405">
      <w:pPr>
        <w:rPr>
          <w:rFonts w:ascii="Cambria" w:hAnsi="Cambria"/>
        </w:rPr>
      </w:pPr>
      <w:r>
        <w:rPr>
          <w:rFonts w:ascii="Cambria" w:hAnsi="Cambria"/>
        </w:rPr>
        <w:t xml:space="preserve">Last spring, after a </w:t>
      </w:r>
      <w:r w:rsidR="00307D95">
        <w:rPr>
          <w:rFonts w:ascii="Cambria" w:hAnsi="Cambria"/>
        </w:rPr>
        <w:t xml:space="preserve">short and often-muddy </w:t>
      </w:r>
      <w:r>
        <w:rPr>
          <w:rFonts w:ascii="Cambria" w:hAnsi="Cambria"/>
        </w:rPr>
        <w:t xml:space="preserve">fall fertilizer season, </w:t>
      </w:r>
      <w:r w:rsidR="009215E4">
        <w:rPr>
          <w:rFonts w:ascii="Cambria" w:hAnsi="Cambria"/>
        </w:rPr>
        <w:t xml:space="preserve">a </w:t>
      </w:r>
      <w:r w:rsidR="00635A94">
        <w:rPr>
          <w:rFonts w:ascii="Cambria" w:hAnsi="Cambria"/>
        </w:rPr>
        <w:t xml:space="preserve">considerable amount of fertilizer—mostly P in the form of DAP or MAP and K as </w:t>
      </w:r>
      <w:proofErr w:type="spellStart"/>
      <w:r w:rsidR="00635A94">
        <w:rPr>
          <w:rFonts w:ascii="Cambria" w:hAnsi="Cambria"/>
        </w:rPr>
        <w:t>KCl</w:t>
      </w:r>
      <w:proofErr w:type="spellEnd"/>
      <w:r w:rsidR="00635A94">
        <w:rPr>
          <w:rFonts w:ascii="Cambria" w:hAnsi="Cambria"/>
        </w:rPr>
        <w:t>—w</w:t>
      </w:r>
      <w:r w:rsidR="009215E4">
        <w:rPr>
          <w:rFonts w:ascii="Cambria" w:hAnsi="Cambria"/>
        </w:rPr>
        <w:t>as</w:t>
      </w:r>
      <w:r w:rsidR="00635A94">
        <w:rPr>
          <w:rFonts w:ascii="Cambria" w:hAnsi="Cambria"/>
        </w:rPr>
        <w:t xml:space="preserve"> applied during the first week of March </w:t>
      </w:r>
      <w:r w:rsidR="00384EE6" w:rsidRPr="00296D94">
        <w:rPr>
          <w:rFonts w:ascii="Cambria" w:hAnsi="Cambria"/>
        </w:rPr>
        <w:t xml:space="preserve">when the </w:t>
      </w:r>
      <w:r w:rsidR="00307D95">
        <w:rPr>
          <w:rFonts w:ascii="Cambria" w:hAnsi="Cambria"/>
        </w:rPr>
        <w:t xml:space="preserve">soil </w:t>
      </w:r>
      <w:r w:rsidR="00384EE6" w:rsidRPr="00296D94">
        <w:rPr>
          <w:rFonts w:ascii="Cambria" w:hAnsi="Cambria"/>
        </w:rPr>
        <w:t>surface</w:t>
      </w:r>
      <w:r w:rsidR="00307D95">
        <w:rPr>
          <w:rFonts w:ascii="Cambria" w:hAnsi="Cambria"/>
        </w:rPr>
        <w:t xml:space="preserve"> was frozen</w:t>
      </w:r>
      <w:r w:rsidR="00635A94">
        <w:rPr>
          <w:rFonts w:ascii="Cambria" w:hAnsi="Cambria"/>
        </w:rPr>
        <w:t>. Between March 3 and March 8,</w:t>
      </w:r>
      <w:r>
        <w:rPr>
          <w:rFonts w:ascii="Cambria" w:hAnsi="Cambria"/>
        </w:rPr>
        <w:t xml:space="preserve"> 2019</w:t>
      </w:r>
      <w:r w:rsidR="00312FED">
        <w:rPr>
          <w:rFonts w:ascii="Cambria" w:hAnsi="Cambria"/>
        </w:rPr>
        <w:t>,</w:t>
      </w:r>
      <w:r w:rsidR="00635A94">
        <w:rPr>
          <w:rFonts w:ascii="Cambria" w:hAnsi="Cambria"/>
        </w:rPr>
        <w:t xml:space="preserve"> minimum </w:t>
      </w:r>
      <w:r w:rsidR="009215E4">
        <w:rPr>
          <w:rFonts w:ascii="Cambria" w:hAnsi="Cambria"/>
        </w:rPr>
        <w:t xml:space="preserve">air </w:t>
      </w:r>
      <w:r w:rsidR="00635A94">
        <w:rPr>
          <w:rFonts w:ascii="Cambria" w:hAnsi="Cambria"/>
        </w:rPr>
        <w:t>temperature averaged less than 15 degrees F</w:t>
      </w:r>
      <w:r w:rsidR="009215E4">
        <w:rPr>
          <w:rFonts w:ascii="Cambria" w:hAnsi="Cambria"/>
        </w:rPr>
        <w:t>, a</w:t>
      </w:r>
      <w:r w:rsidR="00635A94">
        <w:rPr>
          <w:rFonts w:ascii="Cambria" w:hAnsi="Cambria"/>
        </w:rPr>
        <w:t>nd maximum temperature averaged less than 30 degrees over most of Illinois. This was one of the</w:t>
      </w:r>
      <w:r w:rsidR="00307D95">
        <w:rPr>
          <w:rFonts w:ascii="Cambria" w:hAnsi="Cambria"/>
        </w:rPr>
        <w:t xml:space="preserve"> few</w:t>
      </w:r>
      <w:r w:rsidR="00635A94">
        <w:rPr>
          <w:rFonts w:ascii="Cambria" w:hAnsi="Cambria"/>
        </w:rPr>
        <w:t xml:space="preserve"> times </w:t>
      </w:r>
      <w:r w:rsidR="00307D95">
        <w:rPr>
          <w:rFonts w:ascii="Cambria" w:hAnsi="Cambria"/>
        </w:rPr>
        <w:t xml:space="preserve">last </w:t>
      </w:r>
      <w:r w:rsidR="00635A94">
        <w:rPr>
          <w:rFonts w:ascii="Cambria" w:hAnsi="Cambria"/>
        </w:rPr>
        <w:t xml:space="preserve">winter </w:t>
      </w:r>
      <w:r w:rsidR="00307D95">
        <w:rPr>
          <w:rFonts w:ascii="Cambria" w:hAnsi="Cambria"/>
        </w:rPr>
        <w:t xml:space="preserve">when </w:t>
      </w:r>
      <w:r w:rsidR="00635A94">
        <w:rPr>
          <w:rFonts w:ascii="Cambria" w:hAnsi="Cambria"/>
        </w:rPr>
        <w:t>soils were frozen and there was little or no snow</w:t>
      </w:r>
      <w:r w:rsidR="00307D95">
        <w:rPr>
          <w:rFonts w:ascii="Cambria" w:hAnsi="Cambria"/>
        </w:rPr>
        <w:t>;</w:t>
      </w:r>
      <w:r w:rsidR="00CC49D2">
        <w:rPr>
          <w:rFonts w:ascii="Cambria" w:hAnsi="Cambria"/>
        </w:rPr>
        <w:t xml:space="preserve"> and many took the opportunity to apply </w:t>
      </w:r>
      <w:r w:rsidR="00384EE6" w:rsidRPr="00296D94">
        <w:rPr>
          <w:rFonts w:ascii="Cambria" w:hAnsi="Cambria"/>
        </w:rPr>
        <w:t xml:space="preserve">P and K. </w:t>
      </w:r>
    </w:p>
    <w:p w14:paraId="78586201" w14:textId="48FD1755" w:rsidR="00384EE6" w:rsidRDefault="00307D95">
      <w:pPr>
        <w:rPr>
          <w:rFonts w:ascii="Cambria" w:hAnsi="Cambria"/>
        </w:rPr>
      </w:pPr>
      <w:r>
        <w:rPr>
          <w:rFonts w:ascii="Cambria" w:hAnsi="Cambria"/>
        </w:rPr>
        <w:t xml:space="preserve">Unfortunately, </w:t>
      </w:r>
      <w:r w:rsidR="00312FED">
        <w:rPr>
          <w:rFonts w:ascii="Cambria" w:hAnsi="Cambria"/>
        </w:rPr>
        <w:t>an inch or more of rain fell over most of Illinois south of I-80 followed fertilizer applications on frozen soils in early March 2019</w:t>
      </w:r>
      <w:r w:rsidR="00CC49D2">
        <w:rPr>
          <w:rFonts w:ascii="Cambria" w:hAnsi="Cambria"/>
        </w:rPr>
        <w:t xml:space="preserve">. Most of this rain fell during the day on March 9, and as evidenced by the rapid rise in streams and rivers, a great deal of </w:t>
      </w:r>
      <w:r w:rsidR="001E0E87">
        <w:rPr>
          <w:rFonts w:ascii="Cambria" w:hAnsi="Cambria"/>
        </w:rPr>
        <w:t xml:space="preserve">this rainfall </w:t>
      </w:r>
      <w:r w:rsidR="00CC49D2">
        <w:rPr>
          <w:rFonts w:ascii="Cambria" w:hAnsi="Cambria"/>
        </w:rPr>
        <w:t>ran off the (</w:t>
      </w:r>
      <w:r>
        <w:rPr>
          <w:rFonts w:ascii="Cambria" w:hAnsi="Cambria"/>
        </w:rPr>
        <w:t>then-</w:t>
      </w:r>
      <w:r w:rsidR="00CC49D2">
        <w:rPr>
          <w:rFonts w:ascii="Cambria" w:hAnsi="Cambria"/>
        </w:rPr>
        <w:t xml:space="preserve">frozen) soil surface. </w:t>
      </w:r>
    </w:p>
    <w:p w14:paraId="71B4BA32" w14:textId="34911DA8" w:rsidR="00BA3099" w:rsidRDefault="00465405">
      <w:pPr>
        <w:rPr>
          <w:rFonts w:ascii="Cambria" w:hAnsi="Cambria"/>
        </w:rPr>
      </w:pPr>
      <w:r>
        <w:rPr>
          <w:rFonts w:ascii="Cambria" w:hAnsi="Cambria"/>
        </w:rPr>
        <w:t xml:space="preserve">As part of the ongoing water monitoring that IFCA conducts within their Keep it 4R Crop Program, </w:t>
      </w:r>
      <w:r w:rsidR="00312FED">
        <w:rPr>
          <w:rFonts w:ascii="Cambria" w:hAnsi="Cambria"/>
        </w:rPr>
        <w:t xml:space="preserve">several </w:t>
      </w:r>
      <w:r w:rsidR="001E0E87">
        <w:rPr>
          <w:rFonts w:ascii="Cambria" w:hAnsi="Cambria"/>
        </w:rPr>
        <w:t xml:space="preserve">samples of </w:t>
      </w:r>
      <w:r>
        <w:rPr>
          <w:rFonts w:ascii="Cambria" w:hAnsi="Cambria"/>
        </w:rPr>
        <w:t xml:space="preserve">water moving out of fields after </w:t>
      </w:r>
      <w:r w:rsidR="001E0E87">
        <w:rPr>
          <w:rFonts w:ascii="Cambria" w:hAnsi="Cambria"/>
        </w:rPr>
        <w:t xml:space="preserve">this </w:t>
      </w:r>
      <w:r>
        <w:rPr>
          <w:rFonts w:ascii="Cambria" w:hAnsi="Cambria"/>
        </w:rPr>
        <w:t>rainfall event</w:t>
      </w:r>
      <w:r w:rsidR="001E0E87">
        <w:rPr>
          <w:rFonts w:ascii="Cambria" w:hAnsi="Cambria"/>
        </w:rPr>
        <w:t xml:space="preserve"> were collected</w:t>
      </w:r>
      <w:r>
        <w:rPr>
          <w:rFonts w:ascii="Cambria" w:hAnsi="Cambria"/>
        </w:rPr>
        <w:t xml:space="preserve">.  In fields where P and K had not been applied </w:t>
      </w:r>
      <w:r w:rsidR="00BA3099">
        <w:rPr>
          <w:rFonts w:ascii="Cambria" w:hAnsi="Cambria"/>
        </w:rPr>
        <w:t xml:space="preserve">recently, </w:t>
      </w:r>
      <w:r>
        <w:rPr>
          <w:rFonts w:ascii="Cambria" w:hAnsi="Cambria"/>
        </w:rPr>
        <w:t xml:space="preserve">average levels of </w:t>
      </w:r>
      <w:r w:rsidR="007F294F">
        <w:rPr>
          <w:rFonts w:ascii="Cambria" w:hAnsi="Cambria"/>
        </w:rPr>
        <w:t xml:space="preserve">chloride, </w:t>
      </w:r>
      <w:r w:rsidR="00BA3099">
        <w:rPr>
          <w:rFonts w:ascii="Cambria" w:hAnsi="Cambria"/>
        </w:rPr>
        <w:t xml:space="preserve">nitrate-N, ammonium-N, and phosphate-P were </w:t>
      </w:r>
      <w:r w:rsidR="007F294F">
        <w:rPr>
          <w:rFonts w:ascii="Cambria" w:hAnsi="Cambria"/>
        </w:rPr>
        <w:t xml:space="preserve">2.3, </w:t>
      </w:r>
      <w:r w:rsidR="00BA3099">
        <w:rPr>
          <w:rFonts w:ascii="Cambria" w:hAnsi="Cambria"/>
        </w:rPr>
        <w:t xml:space="preserve">0.7, 0.1, and 0.3 ppm, respectively. </w:t>
      </w:r>
      <w:r w:rsidR="00312FED">
        <w:rPr>
          <w:rFonts w:ascii="Cambria" w:hAnsi="Cambria"/>
        </w:rPr>
        <w:t xml:space="preserve">We expect to see such low values, since </w:t>
      </w:r>
      <w:r w:rsidR="00BA3099">
        <w:rPr>
          <w:rFonts w:ascii="Cambria" w:hAnsi="Cambria"/>
        </w:rPr>
        <w:t xml:space="preserve">these nutrients don’t </w:t>
      </w:r>
      <w:r w:rsidR="007F294F">
        <w:rPr>
          <w:rFonts w:ascii="Cambria" w:hAnsi="Cambria"/>
        </w:rPr>
        <w:t xml:space="preserve">tend to </w:t>
      </w:r>
      <w:r w:rsidR="001E0E87">
        <w:rPr>
          <w:rFonts w:ascii="Cambria" w:hAnsi="Cambria"/>
        </w:rPr>
        <w:t xml:space="preserve">remain </w:t>
      </w:r>
      <w:r w:rsidR="00BA3099">
        <w:rPr>
          <w:rFonts w:ascii="Cambria" w:hAnsi="Cambria"/>
        </w:rPr>
        <w:t xml:space="preserve">on </w:t>
      </w:r>
      <w:r w:rsidR="00312FED">
        <w:rPr>
          <w:rFonts w:ascii="Cambria" w:hAnsi="Cambria"/>
        </w:rPr>
        <w:t xml:space="preserve">or near </w:t>
      </w:r>
      <w:r w:rsidR="00BA3099">
        <w:rPr>
          <w:rFonts w:ascii="Cambria" w:hAnsi="Cambria"/>
        </w:rPr>
        <w:t xml:space="preserve">the soil surface during the winter. </w:t>
      </w:r>
    </w:p>
    <w:p w14:paraId="3D57F77E" w14:textId="5813991A" w:rsidR="00CC49D2" w:rsidRDefault="0021544C">
      <w:pPr>
        <w:rPr>
          <w:rFonts w:ascii="Cambria" w:hAnsi="Cambria"/>
        </w:rPr>
      </w:pPr>
      <w:r>
        <w:rPr>
          <w:rFonts w:ascii="Cambria" w:hAnsi="Cambria"/>
        </w:rPr>
        <w:t xml:space="preserve">Samples from </w:t>
      </w:r>
      <w:r w:rsidR="00465405">
        <w:rPr>
          <w:rFonts w:ascii="Cambria" w:hAnsi="Cambria"/>
        </w:rPr>
        <w:t>fields where P (MAP) and K were applied on frozen soils in early March</w:t>
      </w:r>
      <w:r>
        <w:rPr>
          <w:rFonts w:ascii="Cambria" w:hAnsi="Cambria"/>
        </w:rPr>
        <w:t xml:space="preserve"> had an average of </w:t>
      </w:r>
      <w:r w:rsidR="000D0814">
        <w:rPr>
          <w:rFonts w:ascii="Cambria" w:hAnsi="Cambria"/>
        </w:rPr>
        <w:t xml:space="preserve">39.0 ppm </w:t>
      </w:r>
      <w:r w:rsidR="007F294F">
        <w:rPr>
          <w:rFonts w:ascii="Cambria" w:hAnsi="Cambria"/>
        </w:rPr>
        <w:t xml:space="preserve">chloride, </w:t>
      </w:r>
      <w:r w:rsidR="000D0814">
        <w:rPr>
          <w:rFonts w:ascii="Cambria" w:hAnsi="Cambria"/>
        </w:rPr>
        <w:t xml:space="preserve">1.2 ppm </w:t>
      </w:r>
      <w:r w:rsidR="00BA3099" w:rsidRPr="00BA3099">
        <w:rPr>
          <w:rFonts w:ascii="Cambria" w:hAnsi="Cambria"/>
        </w:rPr>
        <w:t xml:space="preserve">nitrate-N, </w:t>
      </w:r>
      <w:r w:rsidR="000D0814">
        <w:rPr>
          <w:rFonts w:ascii="Cambria" w:hAnsi="Cambria"/>
        </w:rPr>
        <w:t xml:space="preserve">8.3 ppm </w:t>
      </w:r>
      <w:r w:rsidR="00BA3099" w:rsidRPr="00BA3099">
        <w:rPr>
          <w:rFonts w:ascii="Cambria" w:hAnsi="Cambria"/>
        </w:rPr>
        <w:t xml:space="preserve">ammonium-N, and </w:t>
      </w:r>
      <w:r w:rsidR="000D0814">
        <w:rPr>
          <w:rFonts w:ascii="Cambria" w:hAnsi="Cambria"/>
        </w:rPr>
        <w:t xml:space="preserve">19.1 ppm </w:t>
      </w:r>
      <w:r w:rsidR="00BA3099" w:rsidRPr="00BA3099">
        <w:rPr>
          <w:rFonts w:ascii="Cambria" w:hAnsi="Cambria"/>
        </w:rPr>
        <w:t>phosphate-P</w:t>
      </w:r>
      <w:r w:rsidR="00BA3099">
        <w:rPr>
          <w:rFonts w:ascii="Cambria" w:hAnsi="Cambria"/>
        </w:rPr>
        <w:t xml:space="preserve">. These fertilizers don’t contain nitrate, so the low nitrate-N number was expected. Both MAP and </w:t>
      </w:r>
      <w:proofErr w:type="spellStart"/>
      <w:r w:rsidR="00BA3099">
        <w:rPr>
          <w:rFonts w:ascii="Cambria" w:hAnsi="Cambria"/>
        </w:rPr>
        <w:t>KCl</w:t>
      </w:r>
      <w:proofErr w:type="spellEnd"/>
      <w:r w:rsidR="00BA3099">
        <w:rPr>
          <w:rFonts w:ascii="Cambria" w:hAnsi="Cambria"/>
        </w:rPr>
        <w:t xml:space="preserve"> are highly soluble in wa</w:t>
      </w:r>
      <w:r w:rsidR="007F294F">
        <w:rPr>
          <w:rFonts w:ascii="Cambria" w:hAnsi="Cambria"/>
        </w:rPr>
        <w:t xml:space="preserve">ter, though, and the </w:t>
      </w:r>
      <w:r w:rsidR="00DA0EDE">
        <w:rPr>
          <w:rFonts w:ascii="Cambria" w:hAnsi="Cambria"/>
        </w:rPr>
        <w:t xml:space="preserve">elevated </w:t>
      </w:r>
      <w:r w:rsidR="007F294F">
        <w:rPr>
          <w:rFonts w:ascii="Cambria" w:hAnsi="Cambria"/>
        </w:rPr>
        <w:t xml:space="preserve">chloride (K wasn’t measured), </w:t>
      </w:r>
      <w:r w:rsidR="00DA0EDE">
        <w:rPr>
          <w:rFonts w:ascii="Cambria" w:hAnsi="Cambria"/>
        </w:rPr>
        <w:t xml:space="preserve">ammonium, and phosphate levels </w:t>
      </w:r>
      <w:r w:rsidR="001E0E87">
        <w:rPr>
          <w:rFonts w:ascii="Cambria" w:hAnsi="Cambria"/>
        </w:rPr>
        <w:t xml:space="preserve">are a clear indication </w:t>
      </w:r>
      <w:r w:rsidR="00DA0EDE">
        <w:rPr>
          <w:rFonts w:ascii="Cambria" w:hAnsi="Cambria"/>
        </w:rPr>
        <w:t xml:space="preserve">that the rain dissolved fertilizer nutrients and moved them off the field. Samples from a few other fields </w:t>
      </w:r>
      <w:r w:rsidR="000D0814">
        <w:rPr>
          <w:rFonts w:ascii="Cambria" w:hAnsi="Cambria"/>
        </w:rPr>
        <w:t>sho</w:t>
      </w:r>
      <w:r w:rsidR="001E0E87">
        <w:rPr>
          <w:rFonts w:ascii="Cambria" w:hAnsi="Cambria"/>
        </w:rPr>
        <w:t>w</w:t>
      </w:r>
      <w:r w:rsidR="000D0814">
        <w:rPr>
          <w:rFonts w:ascii="Cambria" w:hAnsi="Cambria"/>
        </w:rPr>
        <w:t xml:space="preserve">ed </w:t>
      </w:r>
      <w:r w:rsidR="00DA0EDE">
        <w:rPr>
          <w:rFonts w:ascii="Cambria" w:hAnsi="Cambria"/>
        </w:rPr>
        <w:t xml:space="preserve">increased sulfate levels, probably coming from ammonium sulfate spread </w:t>
      </w:r>
      <w:r w:rsidR="000D0814">
        <w:rPr>
          <w:rFonts w:ascii="Cambria" w:hAnsi="Cambria"/>
        </w:rPr>
        <w:t xml:space="preserve">before </w:t>
      </w:r>
      <w:r w:rsidR="007F06CB">
        <w:rPr>
          <w:rFonts w:ascii="Cambria" w:hAnsi="Cambria"/>
        </w:rPr>
        <w:t xml:space="preserve">it rained. </w:t>
      </w:r>
    </w:p>
    <w:p w14:paraId="72BE62D4" w14:textId="36CFF6BC" w:rsidR="009215E4" w:rsidRDefault="00786DD2">
      <w:pPr>
        <w:rPr>
          <w:rFonts w:ascii="Cambria" w:hAnsi="Cambria"/>
        </w:rPr>
      </w:pPr>
      <w:r>
        <w:rPr>
          <w:rFonts w:ascii="Cambria" w:hAnsi="Cambria"/>
        </w:rPr>
        <w:t xml:space="preserve">When there is an event like this, higher concentrations come off initially, and concentration declines with time. So we can’t know how much really came off these fields. </w:t>
      </w:r>
      <w:r w:rsidR="000D0814">
        <w:rPr>
          <w:rFonts w:ascii="Cambria" w:hAnsi="Cambria"/>
        </w:rPr>
        <w:t>But</w:t>
      </w:r>
      <w:r w:rsidR="001E0E87">
        <w:rPr>
          <w:rFonts w:ascii="Cambria" w:hAnsi="Cambria"/>
        </w:rPr>
        <w:t xml:space="preserve"> as a conservative estimate (because samples were taken some hours after the rainfall began)</w:t>
      </w:r>
      <w:r w:rsidR="0054566B">
        <w:rPr>
          <w:rFonts w:ascii="Cambria" w:hAnsi="Cambria"/>
        </w:rPr>
        <w:t>,</w:t>
      </w:r>
      <w:r w:rsidR="000D0814">
        <w:rPr>
          <w:rFonts w:ascii="Cambria" w:hAnsi="Cambria"/>
        </w:rPr>
        <w:t xml:space="preserve"> let’s imagine that the samples had average concentrations, and that an inch of water per acre moved off these fields. </w:t>
      </w:r>
      <w:r w:rsidR="007F06CB">
        <w:rPr>
          <w:rFonts w:ascii="Cambria" w:hAnsi="Cambria"/>
        </w:rPr>
        <w:t>A</w:t>
      </w:r>
      <w:r w:rsidR="002E3916">
        <w:rPr>
          <w:rFonts w:ascii="Cambria" w:hAnsi="Cambria"/>
        </w:rPr>
        <w:t xml:space="preserve">n </w:t>
      </w:r>
      <w:r>
        <w:rPr>
          <w:rFonts w:ascii="Cambria" w:hAnsi="Cambria"/>
        </w:rPr>
        <w:t>acre-</w:t>
      </w:r>
      <w:r w:rsidR="007F06CB">
        <w:rPr>
          <w:rFonts w:ascii="Cambria" w:hAnsi="Cambria"/>
        </w:rPr>
        <w:t xml:space="preserve">inch of </w:t>
      </w:r>
      <w:r w:rsidR="009215E4">
        <w:rPr>
          <w:rFonts w:ascii="Cambria" w:hAnsi="Cambria"/>
        </w:rPr>
        <w:t xml:space="preserve">water weighs </w:t>
      </w:r>
      <w:r w:rsidR="007F06CB">
        <w:rPr>
          <w:rFonts w:ascii="Cambria" w:hAnsi="Cambria"/>
        </w:rPr>
        <w:t xml:space="preserve">about </w:t>
      </w:r>
      <w:r>
        <w:rPr>
          <w:rFonts w:ascii="Cambria" w:hAnsi="Cambria"/>
        </w:rPr>
        <w:t xml:space="preserve">226,600 lb, so if </w:t>
      </w:r>
      <w:r w:rsidR="009215E4">
        <w:rPr>
          <w:rFonts w:ascii="Cambria" w:hAnsi="Cambria"/>
        </w:rPr>
        <w:t>an inch runs off with</w:t>
      </w:r>
      <w:r>
        <w:rPr>
          <w:rFonts w:ascii="Cambria" w:hAnsi="Cambria"/>
        </w:rPr>
        <w:t xml:space="preserve"> 19.1 ppm of phosphate-P</w:t>
      </w:r>
      <w:r w:rsidR="009215E4">
        <w:rPr>
          <w:rFonts w:ascii="Cambria" w:hAnsi="Cambria"/>
        </w:rPr>
        <w:t xml:space="preserve">, </w:t>
      </w:r>
      <w:r>
        <w:rPr>
          <w:rFonts w:ascii="Cambria" w:hAnsi="Cambria"/>
        </w:rPr>
        <w:t>about 4.3 pounds of P, or 9.9 lb of P</w:t>
      </w:r>
      <w:r w:rsidRPr="00786DD2">
        <w:rPr>
          <w:rFonts w:ascii="Cambria" w:hAnsi="Cambria"/>
          <w:vertAlign w:val="subscript"/>
        </w:rPr>
        <w:t>2</w:t>
      </w:r>
      <w:r>
        <w:rPr>
          <w:rFonts w:ascii="Cambria" w:hAnsi="Cambria"/>
        </w:rPr>
        <w:t>O</w:t>
      </w:r>
      <w:r w:rsidRPr="00786DD2">
        <w:rPr>
          <w:rFonts w:ascii="Cambria" w:hAnsi="Cambria"/>
          <w:vertAlign w:val="subscript"/>
        </w:rPr>
        <w:t>5</w:t>
      </w:r>
      <w:r w:rsidR="009215E4">
        <w:rPr>
          <w:rFonts w:ascii="Cambria" w:hAnsi="Cambria"/>
        </w:rPr>
        <w:t>, moved off each acre.</w:t>
      </w:r>
      <w:r>
        <w:rPr>
          <w:rFonts w:ascii="Cambria" w:hAnsi="Cambria"/>
        </w:rPr>
        <w:t xml:space="preserve"> </w:t>
      </w:r>
      <w:proofErr w:type="spellStart"/>
      <w:r w:rsidR="00303C3F">
        <w:rPr>
          <w:rFonts w:ascii="Cambria" w:hAnsi="Cambria"/>
        </w:rPr>
        <w:t>KCl</w:t>
      </w:r>
      <w:proofErr w:type="spellEnd"/>
      <w:r w:rsidR="00303C3F">
        <w:rPr>
          <w:rFonts w:ascii="Cambria" w:hAnsi="Cambria"/>
        </w:rPr>
        <w:t xml:space="preserve"> is about 47.6% chloride, so 39 ppm chloride would convert to movement of about 9.7 lb K or 11.7 lb K</w:t>
      </w:r>
      <w:r w:rsidR="00303C3F" w:rsidRPr="00303C3F">
        <w:rPr>
          <w:rFonts w:ascii="Cambria" w:hAnsi="Cambria"/>
          <w:vertAlign w:val="subscript"/>
        </w:rPr>
        <w:t>2</w:t>
      </w:r>
      <w:r w:rsidR="00303C3F">
        <w:rPr>
          <w:rFonts w:ascii="Cambria" w:hAnsi="Cambria"/>
        </w:rPr>
        <w:t xml:space="preserve">O per acre. </w:t>
      </w:r>
    </w:p>
    <w:p w14:paraId="0CE258DA" w14:textId="6DC36DB8" w:rsidR="009215E4" w:rsidRDefault="009215E4">
      <w:pPr>
        <w:rPr>
          <w:rFonts w:ascii="Cambria" w:hAnsi="Cambria"/>
        </w:rPr>
      </w:pPr>
      <w:r>
        <w:rPr>
          <w:rFonts w:ascii="Cambria" w:hAnsi="Cambria"/>
        </w:rPr>
        <w:t>Another reason for concern about loss of P from events like this is that dissolved P at 20 ppm is 400 times the level (0.05 ppm) in surface waters that many consider to be the point where water starts to become impaired</w:t>
      </w:r>
      <w:r w:rsidR="0021544C">
        <w:rPr>
          <w:rFonts w:ascii="Cambria" w:hAnsi="Cambria"/>
        </w:rPr>
        <w:t>—where P supports the growth of undesirable algae</w:t>
      </w:r>
      <w:r>
        <w:rPr>
          <w:rFonts w:ascii="Cambria" w:hAnsi="Cambria"/>
        </w:rPr>
        <w:t xml:space="preserve">. </w:t>
      </w:r>
      <w:r w:rsidR="00303C3F">
        <w:rPr>
          <w:rFonts w:ascii="Cambria" w:hAnsi="Cambria"/>
        </w:rPr>
        <w:t>The</w:t>
      </w:r>
      <w:r w:rsidR="0021544C">
        <w:rPr>
          <w:rFonts w:ascii="Cambria" w:hAnsi="Cambria"/>
        </w:rPr>
        <w:t xml:space="preserve"> major </w:t>
      </w:r>
      <w:r w:rsidR="00303C3F">
        <w:rPr>
          <w:rFonts w:ascii="Cambria" w:hAnsi="Cambria"/>
        </w:rPr>
        <w:t>loss from an event like this economic—some of the fertilizer paid for is simply gone from the field. Even more nutrients have likely moved off higher elevations to lower elevations, producing a new “variable-rate” application</w:t>
      </w:r>
      <w:r w:rsidR="0054566B">
        <w:rPr>
          <w:rFonts w:ascii="Cambria" w:hAnsi="Cambria"/>
        </w:rPr>
        <w:t xml:space="preserve">—but one whose pattern is </w:t>
      </w:r>
      <w:r w:rsidR="00303C3F">
        <w:rPr>
          <w:rFonts w:ascii="Cambria" w:hAnsi="Cambria"/>
        </w:rPr>
        <w:t xml:space="preserve">not likely </w:t>
      </w:r>
      <w:r w:rsidR="0054566B">
        <w:rPr>
          <w:rFonts w:ascii="Cambria" w:hAnsi="Cambria"/>
        </w:rPr>
        <w:t xml:space="preserve">to </w:t>
      </w:r>
      <w:r w:rsidR="00303C3F">
        <w:rPr>
          <w:rFonts w:ascii="Cambria" w:hAnsi="Cambria"/>
        </w:rPr>
        <w:t xml:space="preserve">line </w:t>
      </w:r>
      <w:r w:rsidR="0054566B">
        <w:rPr>
          <w:rFonts w:ascii="Cambria" w:hAnsi="Cambria"/>
        </w:rPr>
        <w:t xml:space="preserve">up </w:t>
      </w:r>
      <w:r w:rsidR="00303C3F">
        <w:rPr>
          <w:rFonts w:ascii="Cambria" w:hAnsi="Cambria"/>
        </w:rPr>
        <w:t xml:space="preserve">with existing soil </w:t>
      </w:r>
      <w:r w:rsidR="0054566B">
        <w:rPr>
          <w:rFonts w:ascii="Cambria" w:hAnsi="Cambria"/>
        </w:rPr>
        <w:t xml:space="preserve">nutrient </w:t>
      </w:r>
      <w:r w:rsidR="00303C3F">
        <w:rPr>
          <w:rFonts w:ascii="Cambria" w:hAnsi="Cambria"/>
        </w:rPr>
        <w:t xml:space="preserve">levels. </w:t>
      </w:r>
    </w:p>
    <w:p w14:paraId="6CA7D8A1" w14:textId="55697730" w:rsidR="002F1088" w:rsidRDefault="00303C3F">
      <w:pPr>
        <w:rPr>
          <w:rFonts w:ascii="Cambria" w:hAnsi="Cambria"/>
        </w:rPr>
      </w:pPr>
      <w:r>
        <w:rPr>
          <w:rFonts w:ascii="Cambria" w:hAnsi="Cambria"/>
        </w:rPr>
        <w:lastRenderedPageBreak/>
        <w:t xml:space="preserve">Even though events like this are relatively rare, movement of nutrients off fields in this case was </w:t>
      </w:r>
      <w:r w:rsidR="0021544C">
        <w:rPr>
          <w:rFonts w:ascii="Cambria" w:hAnsi="Cambria"/>
        </w:rPr>
        <w:t xml:space="preserve">both predictable (the rain was forecast) and </w:t>
      </w:r>
      <w:r>
        <w:rPr>
          <w:rFonts w:ascii="Cambria" w:hAnsi="Cambria"/>
        </w:rPr>
        <w:t xml:space="preserve">preventable. It’s understandable that retailers want to </w:t>
      </w:r>
      <w:r w:rsidR="0054566B">
        <w:rPr>
          <w:rFonts w:ascii="Cambria" w:hAnsi="Cambria"/>
        </w:rPr>
        <w:t xml:space="preserve">apply </w:t>
      </w:r>
      <w:r>
        <w:rPr>
          <w:rFonts w:ascii="Cambria" w:hAnsi="Cambria"/>
        </w:rPr>
        <w:t xml:space="preserve">nutrients </w:t>
      </w:r>
      <w:r w:rsidR="0054566B">
        <w:rPr>
          <w:rFonts w:ascii="Cambria" w:hAnsi="Cambria"/>
        </w:rPr>
        <w:t xml:space="preserve">when the (frozen) soil will support </w:t>
      </w:r>
      <w:r w:rsidR="0021544C">
        <w:rPr>
          <w:rFonts w:ascii="Cambria" w:hAnsi="Cambria"/>
        </w:rPr>
        <w:t>application</w:t>
      </w:r>
      <w:r w:rsidR="0054566B">
        <w:rPr>
          <w:rFonts w:ascii="Cambria" w:hAnsi="Cambria"/>
        </w:rPr>
        <w:t xml:space="preserve">, </w:t>
      </w:r>
      <w:r>
        <w:rPr>
          <w:rFonts w:ascii="Cambria" w:hAnsi="Cambria"/>
        </w:rPr>
        <w:t xml:space="preserve">and many producers </w:t>
      </w:r>
      <w:r w:rsidR="0046002C">
        <w:rPr>
          <w:rFonts w:ascii="Cambria" w:hAnsi="Cambria"/>
        </w:rPr>
        <w:t>are</w:t>
      </w:r>
      <w:r>
        <w:rPr>
          <w:rFonts w:ascii="Cambria" w:hAnsi="Cambria"/>
        </w:rPr>
        <w:t xml:space="preserve"> in favor of doing this</w:t>
      </w:r>
      <w:r w:rsidR="00C65320">
        <w:rPr>
          <w:rFonts w:ascii="Cambria" w:hAnsi="Cambria"/>
        </w:rPr>
        <w:t xml:space="preserve"> before it </w:t>
      </w:r>
      <w:r w:rsidR="0046002C">
        <w:rPr>
          <w:rFonts w:ascii="Cambria" w:hAnsi="Cambria"/>
        </w:rPr>
        <w:t>gets</w:t>
      </w:r>
      <w:r w:rsidR="00C65320">
        <w:rPr>
          <w:rFonts w:ascii="Cambria" w:hAnsi="Cambria"/>
        </w:rPr>
        <w:t xml:space="preserve"> muddy again. </w:t>
      </w:r>
      <w:r w:rsidR="0021544C">
        <w:rPr>
          <w:rFonts w:ascii="Cambria" w:hAnsi="Cambria"/>
        </w:rPr>
        <w:t>A</w:t>
      </w:r>
      <w:r w:rsidR="0054566B">
        <w:rPr>
          <w:rFonts w:ascii="Cambria" w:hAnsi="Cambria"/>
        </w:rPr>
        <w:t xml:space="preserve">s it turned out, there were not many days in the spring of 2019 when soil conditions </w:t>
      </w:r>
      <w:r w:rsidR="0021544C">
        <w:rPr>
          <w:rFonts w:ascii="Cambria" w:hAnsi="Cambria"/>
        </w:rPr>
        <w:t xml:space="preserve">were dry enough to allow </w:t>
      </w:r>
      <w:r w:rsidR="0054566B">
        <w:rPr>
          <w:rFonts w:ascii="Cambria" w:hAnsi="Cambria"/>
        </w:rPr>
        <w:t>for surface application of P and K. T</w:t>
      </w:r>
      <w:r w:rsidR="00C65320">
        <w:rPr>
          <w:rFonts w:ascii="Cambria" w:hAnsi="Cambria"/>
        </w:rPr>
        <w:t>here are</w:t>
      </w:r>
      <w:r w:rsidR="0054566B">
        <w:rPr>
          <w:rFonts w:ascii="Cambria" w:hAnsi="Cambria"/>
        </w:rPr>
        <w:t xml:space="preserve">, however, few </w:t>
      </w:r>
      <w:r w:rsidR="00C65320">
        <w:rPr>
          <w:rFonts w:ascii="Cambria" w:hAnsi="Cambria"/>
        </w:rPr>
        <w:t xml:space="preserve">fields in Illinois </w:t>
      </w:r>
      <w:r w:rsidR="0054566B">
        <w:rPr>
          <w:rFonts w:ascii="Cambria" w:hAnsi="Cambria"/>
        </w:rPr>
        <w:t xml:space="preserve">with </w:t>
      </w:r>
      <w:r w:rsidR="00C65320">
        <w:rPr>
          <w:rFonts w:ascii="Cambria" w:hAnsi="Cambria"/>
        </w:rPr>
        <w:t xml:space="preserve">P and K levels low enough </w:t>
      </w:r>
      <w:r w:rsidR="0054566B">
        <w:rPr>
          <w:rFonts w:ascii="Cambria" w:hAnsi="Cambria"/>
        </w:rPr>
        <w:t xml:space="preserve">to have decreased </w:t>
      </w:r>
      <w:r w:rsidR="00C65320">
        <w:rPr>
          <w:rFonts w:ascii="Cambria" w:hAnsi="Cambria"/>
        </w:rPr>
        <w:t xml:space="preserve">yields </w:t>
      </w:r>
      <w:r w:rsidR="0054566B">
        <w:rPr>
          <w:rFonts w:ascii="Cambria" w:hAnsi="Cambria"/>
        </w:rPr>
        <w:t>had</w:t>
      </w:r>
      <w:r w:rsidR="00C65320">
        <w:rPr>
          <w:rFonts w:ascii="Cambria" w:hAnsi="Cambria"/>
        </w:rPr>
        <w:t xml:space="preserve"> fertilizer </w:t>
      </w:r>
      <w:r w:rsidR="0054566B">
        <w:rPr>
          <w:rFonts w:ascii="Cambria" w:hAnsi="Cambria"/>
        </w:rPr>
        <w:t>application had been delayed to after planting, or even to the fall</w:t>
      </w:r>
      <w:r w:rsidR="002F1088">
        <w:rPr>
          <w:rFonts w:ascii="Cambria" w:hAnsi="Cambria"/>
        </w:rPr>
        <w:t>,</w:t>
      </w:r>
      <w:r w:rsidR="0054566B">
        <w:rPr>
          <w:rFonts w:ascii="Cambria" w:hAnsi="Cambria"/>
        </w:rPr>
        <w:t xml:space="preserve"> after harvest</w:t>
      </w:r>
      <w:r w:rsidR="00C65320">
        <w:rPr>
          <w:rFonts w:ascii="Cambria" w:hAnsi="Cambria"/>
        </w:rPr>
        <w:t xml:space="preserve">. </w:t>
      </w:r>
      <w:r w:rsidR="002F1088">
        <w:rPr>
          <w:rFonts w:ascii="Cambria" w:hAnsi="Cambria"/>
        </w:rPr>
        <w:t xml:space="preserve">Delaying application to the fall would mean adjusting the rate to account for removal by another crop, but would have meant little or none of the loss and redistribution that </w:t>
      </w:r>
      <w:r w:rsidR="0021544C">
        <w:rPr>
          <w:rFonts w:ascii="Cambria" w:hAnsi="Cambria"/>
        </w:rPr>
        <w:t xml:space="preserve">can </w:t>
      </w:r>
      <w:r w:rsidR="002F1088">
        <w:rPr>
          <w:rFonts w:ascii="Cambria" w:hAnsi="Cambria"/>
        </w:rPr>
        <w:t xml:space="preserve">result from application to frozen soils. </w:t>
      </w:r>
    </w:p>
    <w:p w14:paraId="62776428" w14:textId="35F127A7" w:rsidR="00303C3F" w:rsidRDefault="002F1088">
      <w:pPr>
        <w:rPr>
          <w:rFonts w:ascii="Cambria" w:hAnsi="Cambria"/>
        </w:rPr>
      </w:pPr>
      <w:r>
        <w:rPr>
          <w:rFonts w:ascii="Cambria" w:hAnsi="Cambria"/>
        </w:rPr>
        <w:t xml:space="preserve">What about soils that are snow-covered but may not be frozen? Soluble nutrients like MAP/DAP and potash can melt their way down to the soil surface and possibly into the soil, but </w:t>
      </w:r>
      <w:r w:rsidR="00E50D08">
        <w:rPr>
          <w:rFonts w:ascii="Cambria" w:hAnsi="Cambria"/>
        </w:rPr>
        <w:t xml:space="preserve">a “slow melt” with little movement of water off the field is an ideal that we seldom see. </w:t>
      </w:r>
      <w:r w:rsidR="00B32299">
        <w:rPr>
          <w:rFonts w:ascii="Cambria" w:hAnsi="Cambria"/>
        </w:rPr>
        <w:t>With nutrients dissolved in the snow, a</w:t>
      </w:r>
      <w:r>
        <w:rPr>
          <w:rFonts w:ascii="Cambria" w:hAnsi="Cambria"/>
        </w:rPr>
        <w:t>ny water moving off the field as snowmelt will carry a lot of nutrients with it. Deeper snow helps wide (floater) tires stay out of the mud, but it also makes it more likely that rain will fall before the snow finishes melting, and when that happens, a lot of water can leave the field</w:t>
      </w:r>
      <w:r w:rsidR="00E50D08">
        <w:rPr>
          <w:rFonts w:ascii="Cambria" w:hAnsi="Cambria"/>
        </w:rPr>
        <w:t xml:space="preserve">, carrying nutrients with it. </w:t>
      </w:r>
    </w:p>
    <w:p w14:paraId="7F8AF9D2" w14:textId="1A4D359D" w:rsidR="00244540" w:rsidRDefault="00244540">
      <w:pPr>
        <w:rPr>
          <w:rFonts w:ascii="Cambria" w:hAnsi="Cambria"/>
        </w:rPr>
      </w:pPr>
    </w:p>
    <w:p w14:paraId="1893F1E6" w14:textId="1F0E8F98" w:rsidR="00244540" w:rsidRDefault="00244540">
      <w:pPr>
        <w:rPr>
          <w:rFonts w:ascii="Cambria" w:hAnsi="Cambria"/>
        </w:rPr>
      </w:pPr>
      <w:bookmarkStart w:id="0" w:name="_GoBack"/>
      <w:bookmarkEnd w:id="0"/>
      <w:r>
        <w:rPr>
          <w:rFonts w:ascii="Cambria" w:hAnsi="Cambria"/>
          <w:noProof/>
        </w:rPr>
        <w:drawing>
          <wp:anchor distT="0" distB="0" distL="114300" distR="114300" simplePos="0" relativeHeight="251658240" behindDoc="1" locked="0" layoutInCell="1" allowOverlap="1" wp14:anchorId="3836A968" wp14:editId="7F4EBBA3">
            <wp:simplePos x="0" y="0"/>
            <wp:positionH relativeFrom="column">
              <wp:posOffset>436880</wp:posOffset>
            </wp:positionH>
            <wp:positionV relativeFrom="paragraph">
              <wp:posOffset>94615</wp:posOffset>
            </wp:positionV>
            <wp:extent cx="5182235" cy="3886200"/>
            <wp:effectExtent l="0" t="0" r="0" b="0"/>
            <wp:wrapTight wrapText="bothSides">
              <wp:wrapPolygon edited="0">
                <wp:start x="0" y="0"/>
                <wp:lineTo x="0" y="21494"/>
                <wp:lineTo x="21518" y="21494"/>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2235" cy="3886200"/>
                    </a:xfrm>
                    <a:prstGeom prst="rect">
                      <a:avLst/>
                    </a:prstGeom>
                    <a:noFill/>
                  </pic:spPr>
                </pic:pic>
              </a:graphicData>
            </a:graphic>
            <wp14:sizeRelH relativeFrom="page">
              <wp14:pctWidth>0</wp14:pctWidth>
            </wp14:sizeRelH>
            <wp14:sizeRelV relativeFrom="page">
              <wp14:pctHeight>0</wp14:pctHeight>
            </wp14:sizeRelV>
          </wp:anchor>
        </w:drawing>
      </w:r>
    </w:p>
    <w:sectPr w:rsidR="00244540" w:rsidSect="00136DE3">
      <w:foot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8334" w14:textId="77777777" w:rsidR="004443B1" w:rsidRDefault="004443B1" w:rsidP="00136DE3">
      <w:pPr>
        <w:spacing w:after="0" w:line="240" w:lineRule="auto"/>
      </w:pPr>
      <w:r>
        <w:separator/>
      </w:r>
    </w:p>
  </w:endnote>
  <w:endnote w:type="continuationSeparator" w:id="0">
    <w:p w14:paraId="478CC3F6" w14:textId="77777777" w:rsidR="004443B1" w:rsidRDefault="004443B1" w:rsidP="0013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558078"/>
      <w:docPartObj>
        <w:docPartGallery w:val="Page Numbers (Bottom of Page)"/>
        <w:docPartUnique/>
      </w:docPartObj>
    </w:sdtPr>
    <w:sdtEndPr>
      <w:rPr>
        <w:noProof/>
      </w:rPr>
    </w:sdtEndPr>
    <w:sdtContent>
      <w:p w14:paraId="61622CA3" w14:textId="3316B85D" w:rsidR="00136DE3" w:rsidRDefault="00136DE3">
        <w:pPr>
          <w:pStyle w:val="Footer"/>
          <w:jc w:val="right"/>
        </w:pPr>
        <w:r>
          <w:fldChar w:fldCharType="begin"/>
        </w:r>
        <w:r>
          <w:instrText xml:space="preserve"> PAGE   \* MERGEFORMAT </w:instrText>
        </w:r>
        <w:r>
          <w:fldChar w:fldCharType="separate"/>
        </w:r>
        <w:r w:rsidR="00B32299">
          <w:rPr>
            <w:noProof/>
          </w:rPr>
          <w:t>2</w:t>
        </w:r>
        <w:r>
          <w:rPr>
            <w:noProof/>
          </w:rPr>
          <w:fldChar w:fldCharType="end"/>
        </w:r>
      </w:p>
    </w:sdtContent>
  </w:sdt>
  <w:p w14:paraId="0E575F3B" w14:textId="77777777" w:rsidR="00136DE3" w:rsidRDefault="0013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9808" w14:textId="77777777" w:rsidR="004443B1" w:rsidRDefault="004443B1" w:rsidP="00136DE3">
      <w:pPr>
        <w:spacing w:after="0" w:line="240" w:lineRule="auto"/>
      </w:pPr>
      <w:r>
        <w:separator/>
      </w:r>
    </w:p>
  </w:footnote>
  <w:footnote w:type="continuationSeparator" w:id="0">
    <w:p w14:paraId="5E701472" w14:textId="77777777" w:rsidR="004443B1" w:rsidRDefault="004443B1" w:rsidP="0013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E6"/>
    <w:rsid w:val="00032D26"/>
    <w:rsid w:val="000D0814"/>
    <w:rsid w:val="00106911"/>
    <w:rsid w:val="00136DE3"/>
    <w:rsid w:val="00140CC3"/>
    <w:rsid w:val="001602EA"/>
    <w:rsid w:val="001B59F4"/>
    <w:rsid w:val="001D47EF"/>
    <w:rsid w:val="001E0E87"/>
    <w:rsid w:val="00207F04"/>
    <w:rsid w:val="0021544C"/>
    <w:rsid w:val="00244540"/>
    <w:rsid w:val="0027029C"/>
    <w:rsid w:val="00296D94"/>
    <w:rsid w:val="002975D5"/>
    <w:rsid w:val="002E3916"/>
    <w:rsid w:val="002F1088"/>
    <w:rsid w:val="002F6133"/>
    <w:rsid w:val="00303C3F"/>
    <w:rsid w:val="0030458D"/>
    <w:rsid w:val="00307D95"/>
    <w:rsid w:val="00312FED"/>
    <w:rsid w:val="00332075"/>
    <w:rsid w:val="003641BF"/>
    <w:rsid w:val="00384EE6"/>
    <w:rsid w:val="003D5A62"/>
    <w:rsid w:val="004132D3"/>
    <w:rsid w:val="004443B1"/>
    <w:rsid w:val="0046002C"/>
    <w:rsid w:val="00465405"/>
    <w:rsid w:val="004C4BFE"/>
    <w:rsid w:val="0054566B"/>
    <w:rsid w:val="00567881"/>
    <w:rsid w:val="00593E1C"/>
    <w:rsid w:val="005F0525"/>
    <w:rsid w:val="00634CFE"/>
    <w:rsid w:val="00635A94"/>
    <w:rsid w:val="006A30D8"/>
    <w:rsid w:val="006B0EB9"/>
    <w:rsid w:val="0074118E"/>
    <w:rsid w:val="00761C8F"/>
    <w:rsid w:val="00785D40"/>
    <w:rsid w:val="00786DD2"/>
    <w:rsid w:val="007B16E9"/>
    <w:rsid w:val="007C5483"/>
    <w:rsid w:val="007F06CB"/>
    <w:rsid w:val="007F294F"/>
    <w:rsid w:val="00803879"/>
    <w:rsid w:val="00850DDA"/>
    <w:rsid w:val="00870353"/>
    <w:rsid w:val="009215E4"/>
    <w:rsid w:val="009E0106"/>
    <w:rsid w:val="00A16607"/>
    <w:rsid w:val="00AF65A8"/>
    <w:rsid w:val="00B128D3"/>
    <w:rsid w:val="00B252CF"/>
    <w:rsid w:val="00B32299"/>
    <w:rsid w:val="00B37571"/>
    <w:rsid w:val="00B67BF0"/>
    <w:rsid w:val="00BA3099"/>
    <w:rsid w:val="00C17167"/>
    <w:rsid w:val="00C65320"/>
    <w:rsid w:val="00C67381"/>
    <w:rsid w:val="00CC49D2"/>
    <w:rsid w:val="00CE376B"/>
    <w:rsid w:val="00D91017"/>
    <w:rsid w:val="00D9568F"/>
    <w:rsid w:val="00DA0EDE"/>
    <w:rsid w:val="00E13F57"/>
    <w:rsid w:val="00E338D1"/>
    <w:rsid w:val="00E50D08"/>
    <w:rsid w:val="00EA5E9F"/>
    <w:rsid w:val="00F36894"/>
    <w:rsid w:val="00F5442D"/>
    <w:rsid w:val="00F67D25"/>
    <w:rsid w:val="00F7463F"/>
    <w:rsid w:val="00FC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8901DE"/>
  <w15:chartTrackingRefBased/>
  <w15:docId w15:val="{858CF752-8848-4C8B-8C25-A28FA7EA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075"/>
    <w:rPr>
      <w:color w:val="0563C1" w:themeColor="hyperlink"/>
      <w:u w:val="single"/>
    </w:rPr>
  </w:style>
  <w:style w:type="paragraph" w:styleId="BalloonText">
    <w:name w:val="Balloon Text"/>
    <w:basedOn w:val="Normal"/>
    <w:link w:val="BalloonTextChar"/>
    <w:uiPriority w:val="99"/>
    <w:semiHidden/>
    <w:unhideWhenUsed/>
    <w:rsid w:val="00F36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94"/>
    <w:rPr>
      <w:rFonts w:ascii="Segoe UI" w:hAnsi="Segoe UI" w:cs="Segoe UI"/>
      <w:sz w:val="18"/>
      <w:szCs w:val="18"/>
    </w:rPr>
  </w:style>
  <w:style w:type="paragraph" w:styleId="Header">
    <w:name w:val="header"/>
    <w:basedOn w:val="Normal"/>
    <w:link w:val="HeaderChar"/>
    <w:uiPriority w:val="99"/>
    <w:unhideWhenUsed/>
    <w:rsid w:val="00136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E3"/>
  </w:style>
  <w:style w:type="paragraph" w:styleId="Footer">
    <w:name w:val="footer"/>
    <w:basedOn w:val="Normal"/>
    <w:link w:val="FooterChar"/>
    <w:uiPriority w:val="99"/>
    <w:unhideWhenUsed/>
    <w:rsid w:val="00136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EC58-251D-4EC2-BA96-EDC76835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Nafziger, Emerson D</dc:creator>
  <cp:keywords/>
  <dc:description/>
  <cp:lastModifiedBy>Jean Payne</cp:lastModifiedBy>
  <cp:revision>6</cp:revision>
  <cp:lastPrinted>2019-03-26T21:25:00Z</cp:lastPrinted>
  <dcterms:created xsi:type="dcterms:W3CDTF">2019-12-16T18:13:00Z</dcterms:created>
  <dcterms:modified xsi:type="dcterms:W3CDTF">2019-12-17T14:19:00Z</dcterms:modified>
</cp:coreProperties>
</file>