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9F2119" w14:textId="77777777" w:rsidR="00B520F8" w:rsidRPr="00AA38F6" w:rsidRDefault="00B520F8" w:rsidP="001D5382">
      <w:pPr>
        <w:rPr>
          <w:b/>
          <w:bCs/>
          <w:color w:val="000000" w:themeColor="text1"/>
          <w:sz w:val="24"/>
        </w:rPr>
      </w:pPr>
    </w:p>
    <w:p w14:paraId="1DC5781A" w14:textId="77777777" w:rsidR="00B520F8" w:rsidRPr="00AA38F6" w:rsidRDefault="00B520F8" w:rsidP="001D5382">
      <w:pPr>
        <w:rPr>
          <w:b/>
          <w:bCs/>
          <w:color w:val="000000" w:themeColor="text1"/>
          <w:sz w:val="24"/>
        </w:rPr>
      </w:pPr>
    </w:p>
    <w:p w14:paraId="3B9D43E1" w14:textId="77777777" w:rsidR="00B520F8" w:rsidRPr="00AA38F6" w:rsidRDefault="00B520F8" w:rsidP="001D5382">
      <w:pPr>
        <w:rPr>
          <w:b/>
          <w:bCs/>
          <w:color w:val="000000" w:themeColor="text1"/>
          <w:sz w:val="24"/>
        </w:rPr>
      </w:pPr>
    </w:p>
    <w:p w14:paraId="7366D382" w14:textId="6C8863F2" w:rsidR="001D5382" w:rsidRPr="00AA38F6" w:rsidRDefault="001D5382" w:rsidP="0024149E">
      <w:pPr>
        <w:rPr>
          <w:b/>
          <w:bCs/>
          <w:color w:val="000000" w:themeColor="text1"/>
          <w:sz w:val="24"/>
        </w:rPr>
      </w:pPr>
      <w:r w:rsidRPr="00AA38F6">
        <w:rPr>
          <w:bCs/>
          <w:color w:val="000000" w:themeColor="text1"/>
          <w:sz w:val="24"/>
        </w:rPr>
        <w:tab/>
      </w:r>
      <w:r w:rsidRPr="00AA38F6">
        <w:rPr>
          <w:bCs/>
          <w:color w:val="000000" w:themeColor="text1"/>
          <w:sz w:val="24"/>
        </w:rPr>
        <w:tab/>
      </w:r>
      <w:r w:rsidRPr="00AA38F6">
        <w:rPr>
          <w:bCs/>
          <w:color w:val="000000" w:themeColor="text1"/>
          <w:sz w:val="24"/>
        </w:rPr>
        <w:tab/>
      </w:r>
      <w:r w:rsidRPr="00AA38F6">
        <w:rPr>
          <w:bCs/>
          <w:color w:val="000000" w:themeColor="text1"/>
          <w:sz w:val="24"/>
        </w:rPr>
        <w:tab/>
      </w:r>
    </w:p>
    <w:p w14:paraId="4ACD0BBA" w14:textId="77777777" w:rsidR="008D4F53" w:rsidRPr="00AA38F6" w:rsidRDefault="008D4F53" w:rsidP="0024149E">
      <w:pPr>
        <w:rPr>
          <w:color w:val="000000" w:themeColor="text1"/>
          <w:sz w:val="24"/>
          <w:szCs w:val="24"/>
        </w:rPr>
      </w:pPr>
    </w:p>
    <w:p w14:paraId="6B59CC46" w14:textId="10211A8E" w:rsidR="00652E22" w:rsidRPr="00AA38F6" w:rsidRDefault="00652E22" w:rsidP="0024149E">
      <w:pPr>
        <w:rPr>
          <w:b/>
          <w:bCs/>
          <w:color w:val="000000" w:themeColor="text1"/>
          <w:sz w:val="24"/>
        </w:rPr>
      </w:pPr>
      <w:r w:rsidRPr="00AA38F6">
        <w:rPr>
          <w:b/>
          <w:bCs/>
          <w:color w:val="000000" w:themeColor="text1"/>
          <w:sz w:val="24"/>
        </w:rPr>
        <w:t>FOR IMMEDIATE RELEASE</w:t>
      </w:r>
      <w:r w:rsidRPr="00AA38F6">
        <w:rPr>
          <w:b/>
          <w:bCs/>
          <w:color w:val="000000" w:themeColor="text1"/>
          <w:sz w:val="24"/>
        </w:rPr>
        <w:tab/>
      </w:r>
      <w:r w:rsidRPr="00AA38F6">
        <w:rPr>
          <w:b/>
          <w:bCs/>
          <w:color w:val="000000" w:themeColor="text1"/>
          <w:sz w:val="24"/>
        </w:rPr>
        <w:tab/>
      </w:r>
      <w:r w:rsidRPr="00AA38F6">
        <w:rPr>
          <w:b/>
          <w:bCs/>
          <w:color w:val="000000" w:themeColor="text1"/>
          <w:sz w:val="24"/>
        </w:rPr>
        <w:tab/>
      </w:r>
      <w:r w:rsidRPr="00AA38F6">
        <w:rPr>
          <w:b/>
          <w:bCs/>
          <w:color w:val="000000" w:themeColor="text1"/>
          <w:sz w:val="24"/>
        </w:rPr>
        <w:tab/>
        <w:t>CONTACT:</w:t>
      </w:r>
    </w:p>
    <w:p w14:paraId="6EFE7D9B" w14:textId="477A24CD" w:rsidR="00652E22" w:rsidRPr="00AA38F6" w:rsidRDefault="00652E22" w:rsidP="0024149E">
      <w:pPr>
        <w:rPr>
          <w:color w:val="000000" w:themeColor="text1"/>
          <w:sz w:val="24"/>
          <w:szCs w:val="24"/>
        </w:rPr>
      </w:pPr>
      <w:r w:rsidRPr="00AA38F6">
        <w:rPr>
          <w:color w:val="000000" w:themeColor="text1"/>
          <w:sz w:val="24"/>
          <w:szCs w:val="24"/>
        </w:rPr>
        <w:t>May 5, 2025</w:t>
      </w: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hyperlink r:id="rId8" w:history="1">
        <w:r w:rsidR="0024149E" w:rsidRPr="00320372">
          <w:rPr>
            <w:rStyle w:val="Hyperlink"/>
            <w:bCs/>
            <w:sz w:val="24"/>
            <w:szCs w:val="24"/>
          </w:rPr>
          <w:t>lori.harlan@illinois.gov</w:t>
        </w:r>
      </w:hyperlink>
      <w:r w:rsidR="0024149E">
        <w:rPr>
          <w:bCs/>
          <w:color w:val="000000" w:themeColor="text1"/>
          <w:sz w:val="24"/>
          <w:szCs w:val="24"/>
        </w:rPr>
        <w:t xml:space="preserve"> </w:t>
      </w:r>
      <w:r w:rsidR="00185282">
        <w:rPr>
          <w:bCs/>
          <w:color w:val="000000" w:themeColor="text1"/>
          <w:sz w:val="24"/>
          <w:szCs w:val="24"/>
        </w:rPr>
        <w:t xml:space="preserve"> </w:t>
      </w:r>
    </w:p>
    <w:p w14:paraId="34259DF8" w14:textId="77777777" w:rsidR="00652E22" w:rsidRPr="00AA38F6" w:rsidRDefault="00652E22" w:rsidP="0024149E">
      <w:pPr>
        <w:rPr>
          <w:color w:val="000000" w:themeColor="text1"/>
          <w:sz w:val="24"/>
          <w:szCs w:val="24"/>
        </w:rPr>
      </w:pP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r w:rsidRPr="00AA38F6">
        <w:rPr>
          <w:color w:val="000000" w:themeColor="text1"/>
          <w:sz w:val="24"/>
          <w:szCs w:val="24"/>
        </w:rPr>
        <w:tab/>
      </w:r>
    </w:p>
    <w:p w14:paraId="6A86908B" w14:textId="77777777" w:rsidR="00652E22" w:rsidRPr="00AA38F6" w:rsidRDefault="00652E22" w:rsidP="0024149E">
      <w:pPr>
        <w:ind w:right="-1080"/>
        <w:rPr>
          <w:color w:val="000000" w:themeColor="text1"/>
          <w:sz w:val="24"/>
          <w:szCs w:val="24"/>
        </w:rPr>
      </w:pPr>
    </w:p>
    <w:p w14:paraId="47640993" w14:textId="73301E37" w:rsidR="00652E22" w:rsidRPr="00AA38F6" w:rsidRDefault="0024149E" w:rsidP="0024149E">
      <w:pPr>
        <w:pStyle w:val="Heading1"/>
        <w:spacing w:before="0"/>
        <w:jc w:val="center"/>
        <w:rPr>
          <w:rFonts w:ascii="Times New Roman" w:hAnsi="Times New Roman" w:cs="Times New Roman"/>
          <w:b/>
          <w:bCs/>
          <w:i/>
          <w:iCs/>
          <w:color w:val="000000" w:themeColor="text1"/>
          <w:sz w:val="36"/>
        </w:rPr>
      </w:pPr>
      <w:r>
        <w:rPr>
          <w:rFonts w:ascii="Times New Roman" w:hAnsi="Times New Roman" w:cs="Times New Roman"/>
          <w:b/>
          <w:bCs/>
          <w:color w:val="000000" w:themeColor="text1"/>
          <w:sz w:val="36"/>
        </w:rPr>
        <w:t>IDOA</w:t>
      </w:r>
      <w:r w:rsidR="00652E22" w:rsidRPr="00AA38F6">
        <w:rPr>
          <w:rFonts w:ascii="Times New Roman" w:hAnsi="Times New Roman" w:cs="Times New Roman"/>
          <w:b/>
          <w:bCs/>
          <w:color w:val="000000" w:themeColor="text1"/>
          <w:sz w:val="36"/>
        </w:rPr>
        <w:t xml:space="preserve"> TO OFFER FREE RECYCLING PROGRAM FOR AGRICHEMICAL CONTAINERS</w:t>
      </w:r>
    </w:p>
    <w:p w14:paraId="63D02783" w14:textId="77777777" w:rsidR="00652E22" w:rsidRPr="0024149E" w:rsidRDefault="00652E22" w:rsidP="0024149E">
      <w:pPr>
        <w:rPr>
          <w:b/>
          <w:bCs/>
          <w:color w:val="000000" w:themeColor="text1"/>
          <w:sz w:val="24"/>
          <w:szCs w:val="24"/>
        </w:rPr>
      </w:pPr>
    </w:p>
    <w:p w14:paraId="70F2D4F8" w14:textId="77777777" w:rsidR="0024149E" w:rsidRPr="00A85334" w:rsidRDefault="0024149E" w:rsidP="0024149E">
      <w:pPr>
        <w:keepLines/>
        <w:rPr>
          <w:sz w:val="24"/>
          <w:szCs w:val="24"/>
        </w:rPr>
      </w:pPr>
      <w:r w:rsidRPr="00A85334">
        <w:rPr>
          <w:color w:val="000000" w:themeColor="text1"/>
          <w:sz w:val="24"/>
          <w:szCs w:val="24"/>
        </w:rPr>
        <w:t xml:space="preserve">SPRINGFIELD, IL – </w:t>
      </w:r>
      <w:r w:rsidRPr="00A85334">
        <w:rPr>
          <w:sz w:val="24"/>
          <w:szCs w:val="24"/>
        </w:rPr>
        <w:t>The Illinois Department of Agriculture (IDOA) encourages farmers and agrichemical facilities to take part in a free agrichemical container recycling program. Beginning in the middle of July and continuing into August, sites throughout the state will collect containers that are recycled to make shipping pallets.</w:t>
      </w:r>
    </w:p>
    <w:p w14:paraId="23DEE600" w14:textId="77777777" w:rsidR="0024149E" w:rsidRPr="00A85334" w:rsidRDefault="0024149E" w:rsidP="0024149E">
      <w:pPr>
        <w:keepLines/>
        <w:rPr>
          <w:color w:val="000000" w:themeColor="text1"/>
          <w:sz w:val="24"/>
          <w:szCs w:val="24"/>
        </w:rPr>
      </w:pPr>
    </w:p>
    <w:p w14:paraId="18548344" w14:textId="52D0B22F" w:rsidR="0024149E" w:rsidRPr="00A85334" w:rsidRDefault="0024149E" w:rsidP="0024149E">
      <w:pPr>
        <w:keepLines/>
        <w:rPr>
          <w:color w:val="000000" w:themeColor="text1"/>
          <w:sz w:val="24"/>
          <w:szCs w:val="24"/>
        </w:rPr>
      </w:pPr>
      <w:r w:rsidRPr="00A85334">
        <w:rPr>
          <w:color w:val="000000" w:themeColor="text1"/>
          <w:sz w:val="24"/>
          <w:szCs w:val="24"/>
        </w:rPr>
        <w:t xml:space="preserve">“This program grows in popularity each year because it provides a safe and convenient way for farmers and agrichemical facilities to dispose of empty pesticide containers,” </w:t>
      </w:r>
      <w:r w:rsidRPr="00A85334">
        <w:rPr>
          <w:b/>
          <w:bCs/>
          <w:color w:val="000000" w:themeColor="text1"/>
          <w:sz w:val="24"/>
          <w:szCs w:val="24"/>
        </w:rPr>
        <w:t>said IDOA Director Jerry Costello II.</w:t>
      </w:r>
      <w:r w:rsidRPr="00A85334">
        <w:rPr>
          <w:color w:val="000000" w:themeColor="text1"/>
          <w:sz w:val="24"/>
          <w:szCs w:val="24"/>
        </w:rPr>
        <w:t xml:space="preserve"> “Repurposing the plastic into pallets is far better for the environment than shipping them off to landfills.”</w:t>
      </w:r>
    </w:p>
    <w:p w14:paraId="256F335F" w14:textId="77777777" w:rsidR="0024149E" w:rsidRPr="00A85334" w:rsidRDefault="0024149E" w:rsidP="0024149E">
      <w:pPr>
        <w:rPr>
          <w:color w:val="000000" w:themeColor="text1"/>
          <w:sz w:val="24"/>
          <w:szCs w:val="24"/>
        </w:rPr>
      </w:pPr>
    </w:p>
    <w:p w14:paraId="4CA467AE" w14:textId="4D8FECC8" w:rsidR="00652E22" w:rsidRPr="00A85334" w:rsidRDefault="00652E22" w:rsidP="0024149E">
      <w:pPr>
        <w:pStyle w:val="BodyText2"/>
        <w:spacing w:after="0" w:line="240" w:lineRule="auto"/>
        <w:rPr>
          <w:color w:val="000000" w:themeColor="text1"/>
          <w:sz w:val="24"/>
          <w:szCs w:val="24"/>
        </w:rPr>
      </w:pPr>
      <w:r w:rsidRPr="00A85334">
        <w:rPr>
          <w:color w:val="000000" w:themeColor="text1"/>
          <w:sz w:val="24"/>
          <w:szCs w:val="24"/>
        </w:rPr>
        <w:t xml:space="preserve">Metal and household pesticide containers are not eligible for the recycling program.  Collection sites will accept only high-density polyethylene, #2 plastic agrichemical containers that are clean and dry.  Participants are responsible for rinsing them and removing all caps, valves, metal, labels, booklets and foil seals. Participants are responsible for cutting off the top and bottom of plastic drums and cutting the side of the drum from top to bottom.  </w:t>
      </w:r>
    </w:p>
    <w:p w14:paraId="030E98AA" w14:textId="77777777" w:rsidR="0024149E" w:rsidRPr="00A85334" w:rsidRDefault="0024149E" w:rsidP="0024149E">
      <w:pPr>
        <w:pStyle w:val="BodyText2"/>
        <w:spacing w:after="0" w:line="240" w:lineRule="auto"/>
        <w:rPr>
          <w:color w:val="000000" w:themeColor="text1"/>
          <w:sz w:val="24"/>
          <w:szCs w:val="24"/>
        </w:rPr>
      </w:pPr>
    </w:p>
    <w:p w14:paraId="5A2A514E" w14:textId="56823DF2" w:rsidR="00652E22" w:rsidRPr="00A85334" w:rsidRDefault="00652E22" w:rsidP="0024149E">
      <w:pPr>
        <w:pStyle w:val="BodyText2"/>
        <w:spacing w:after="0" w:line="240" w:lineRule="auto"/>
        <w:rPr>
          <w:color w:val="000000" w:themeColor="text1"/>
          <w:sz w:val="24"/>
          <w:szCs w:val="24"/>
        </w:rPr>
      </w:pPr>
      <w:r w:rsidRPr="00A85334">
        <w:rPr>
          <w:color w:val="000000" w:themeColor="text1"/>
          <w:sz w:val="24"/>
          <w:szCs w:val="24"/>
        </w:rPr>
        <w:t xml:space="preserve">Mini-Bulk and Intermediate Bulk containers can be recycled via the Department’s container recycling program by making the following container preparations:  Mini Bulk (cage) containers are required to be cut into separate top, bottom and sides, fittings discarded (no metal, no wood) (6 slabs of plastic).  Intermediate Bulk Containers are to be cut in to </w:t>
      </w:r>
      <w:r w:rsidR="00206399" w:rsidRPr="00A85334">
        <w:rPr>
          <w:color w:val="000000" w:themeColor="text1"/>
          <w:sz w:val="24"/>
          <w:szCs w:val="24"/>
        </w:rPr>
        <w:t>one</w:t>
      </w:r>
      <w:r w:rsidRPr="00A85334">
        <w:rPr>
          <w:color w:val="000000" w:themeColor="text1"/>
          <w:sz w:val="24"/>
          <w:szCs w:val="24"/>
        </w:rPr>
        <w:t xml:space="preserve">-foot square pieces, fittings discarded (no metal, no wood).  </w:t>
      </w:r>
      <w:bookmarkStart w:id="0" w:name="_Hlk69993358"/>
      <w:r w:rsidRPr="00A85334">
        <w:rPr>
          <w:color w:val="000000" w:themeColor="text1"/>
          <w:sz w:val="24"/>
          <w:szCs w:val="24"/>
        </w:rPr>
        <w:t xml:space="preserve">G. Phillips and Sons, LLC is offering services to pick up Mini-Bulk and Intermediate Bulk containers throughout the year. Please contact </w:t>
      </w:r>
      <w:r w:rsidR="00206399" w:rsidRPr="00A85334">
        <w:rPr>
          <w:color w:val="000000" w:themeColor="text1"/>
          <w:sz w:val="24"/>
          <w:szCs w:val="24"/>
        </w:rPr>
        <w:t>them</w:t>
      </w:r>
      <w:r w:rsidRPr="00A85334">
        <w:rPr>
          <w:color w:val="000000" w:themeColor="text1"/>
          <w:sz w:val="24"/>
          <w:szCs w:val="24"/>
        </w:rPr>
        <w:t xml:space="preserve"> at 678-232-6047 to learn more.</w:t>
      </w:r>
      <w:bookmarkEnd w:id="0"/>
    </w:p>
    <w:p w14:paraId="37AB7C55" w14:textId="77777777" w:rsidR="0024149E" w:rsidRPr="00A85334" w:rsidRDefault="0024149E" w:rsidP="0024149E">
      <w:pPr>
        <w:pStyle w:val="BodyText2"/>
        <w:spacing w:after="0" w:line="240" w:lineRule="auto"/>
        <w:rPr>
          <w:color w:val="000000" w:themeColor="text1"/>
          <w:sz w:val="24"/>
          <w:szCs w:val="24"/>
        </w:rPr>
      </w:pPr>
    </w:p>
    <w:p w14:paraId="247E0809" w14:textId="1EB311A0" w:rsidR="00652E22" w:rsidRPr="00A85334" w:rsidRDefault="00652E22" w:rsidP="0024149E">
      <w:pPr>
        <w:pStyle w:val="BodyText2"/>
        <w:spacing w:after="0" w:line="240" w:lineRule="auto"/>
        <w:rPr>
          <w:color w:val="000000" w:themeColor="text1"/>
          <w:sz w:val="24"/>
          <w:szCs w:val="24"/>
        </w:rPr>
      </w:pPr>
      <w:r w:rsidRPr="00A85334">
        <w:rPr>
          <w:color w:val="000000" w:themeColor="text1"/>
          <w:sz w:val="24"/>
          <w:szCs w:val="24"/>
        </w:rPr>
        <w:t xml:space="preserve">The program is a cooperative venture between </w:t>
      </w:r>
      <w:r w:rsidR="00206399" w:rsidRPr="00A85334">
        <w:rPr>
          <w:color w:val="000000" w:themeColor="text1"/>
          <w:sz w:val="24"/>
          <w:szCs w:val="24"/>
        </w:rPr>
        <w:t>IDOA</w:t>
      </w:r>
      <w:r w:rsidRPr="00A85334">
        <w:rPr>
          <w:color w:val="000000" w:themeColor="text1"/>
          <w:sz w:val="24"/>
          <w:szCs w:val="24"/>
        </w:rPr>
        <w:t>, Agriculture Container Recycling Council, GROWMARK, Inc., Illinois Fertilizer and Chemical Association, G. Phillips and Sons, LLC, Illinois Farm Bureau, and University of Illinois Extension.</w:t>
      </w:r>
    </w:p>
    <w:p w14:paraId="14C5948F" w14:textId="77777777" w:rsidR="0024149E" w:rsidRPr="00A85334" w:rsidRDefault="0024149E" w:rsidP="0024149E">
      <w:pPr>
        <w:pStyle w:val="BodyText2"/>
        <w:spacing w:after="0" w:line="240" w:lineRule="auto"/>
        <w:rPr>
          <w:color w:val="000000" w:themeColor="text1"/>
          <w:sz w:val="24"/>
          <w:szCs w:val="24"/>
        </w:rPr>
      </w:pPr>
    </w:p>
    <w:p w14:paraId="12070DED" w14:textId="01682799" w:rsidR="00652E22" w:rsidRPr="00A85334" w:rsidRDefault="00652E22" w:rsidP="0024149E">
      <w:pPr>
        <w:pStyle w:val="BodyText"/>
        <w:spacing w:after="0"/>
        <w:rPr>
          <w:rFonts w:ascii="Times New Roman" w:hAnsi="Times New Roman"/>
          <w:color w:val="000000" w:themeColor="text1"/>
          <w:sz w:val="24"/>
          <w:szCs w:val="24"/>
        </w:rPr>
      </w:pPr>
      <w:r w:rsidRPr="00A85334">
        <w:rPr>
          <w:rFonts w:ascii="Times New Roman" w:hAnsi="Times New Roman"/>
          <w:color w:val="000000" w:themeColor="text1"/>
          <w:sz w:val="24"/>
          <w:szCs w:val="24"/>
        </w:rPr>
        <w:t xml:space="preserve">To obtain a free brochure about the program, call </w:t>
      </w:r>
      <w:r w:rsidR="00206399" w:rsidRPr="00A85334">
        <w:rPr>
          <w:rFonts w:ascii="Times New Roman" w:hAnsi="Times New Roman"/>
          <w:color w:val="000000" w:themeColor="text1"/>
          <w:sz w:val="24"/>
          <w:szCs w:val="24"/>
        </w:rPr>
        <w:t>IDOA</w:t>
      </w:r>
      <w:r w:rsidRPr="00A85334">
        <w:rPr>
          <w:rFonts w:ascii="Times New Roman" w:hAnsi="Times New Roman"/>
          <w:color w:val="000000" w:themeColor="text1"/>
          <w:sz w:val="24"/>
          <w:szCs w:val="24"/>
        </w:rPr>
        <w:t xml:space="preserve"> toll free at 1-800-641-3934.</w:t>
      </w:r>
    </w:p>
    <w:p w14:paraId="24ED48CF" w14:textId="77777777" w:rsidR="0024149E" w:rsidRPr="00A85334" w:rsidRDefault="0024149E" w:rsidP="0024149E">
      <w:pPr>
        <w:pStyle w:val="BodyText"/>
        <w:spacing w:after="0"/>
        <w:rPr>
          <w:rFonts w:ascii="Times New Roman" w:hAnsi="Times New Roman"/>
          <w:color w:val="000000" w:themeColor="text1"/>
          <w:sz w:val="24"/>
          <w:szCs w:val="24"/>
        </w:rPr>
      </w:pPr>
    </w:p>
    <w:p w14:paraId="575D8A26" w14:textId="4E3464AA" w:rsidR="00A85334" w:rsidRPr="00A85334" w:rsidRDefault="00A85334" w:rsidP="00A85334">
      <w:pPr>
        <w:pStyle w:val="BodyText"/>
        <w:spacing w:after="0"/>
        <w:rPr>
          <w:rFonts w:ascii="Times New Roman" w:hAnsi="Times New Roman"/>
          <w:color w:val="000000" w:themeColor="text1"/>
          <w:sz w:val="24"/>
          <w:szCs w:val="24"/>
        </w:rPr>
      </w:pPr>
      <w:r w:rsidRPr="00A85334">
        <w:rPr>
          <w:rFonts w:ascii="Times New Roman" w:hAnsi="Times New Roman"/>
          <w:color w:val="000000" w:themeColor="text1"/>
          <w:sz w:val="24"/>
          <w:szCs w:val="24"/>
        </w:rPr>
        <w:lastRenderedPageBreak/>
        <w:t>The collection sites and dates for the 202</w:t>
      </w:r>
      <w:r w:rsidR="00C30F4E">
        <w:rPr>
          <w:rFonts w:ascii="Times New Roman" w:hAnsi="Times New Roman"/>
          <w:color w:val="000000" w:themeColor="text1"/>
          <w:sz w:val="24"/>
          <w:szCs w:val="24"/>
        </w:rPr>
        <w:t>5</w:t>
      </w:r>
      <w:r w:rsidRPr="00A85334">
        <w:rPr>
          <w:rFonts w:ascii="Times New Roman" w:hAnsi="Times New Roman"/>
          <w:color w:val="000000" w:themeColor="text1"/>
          <w:sz w:val="24"/>
          <w:szCs w:val="24"/>
        </w:rPr>
        <w:t xml:space="preserve"> Pesticide Container Recycling Program are as follows:</w:t>
      </w:r>
    </w:p>
    <w:p w14:paraId="3A89C5EC" w14:textId="77777777" w:rsidR="00A85334" w:rsidRPr="00A85334" w:rsidRDefault="00A85334" w:rsidP="00A85334">
      <w:pPr>
        <w:pStyle w:val="BodyText"/>
        <w:spacing w:after="0"/>
        <w:rPr>
          <w:rFonts w:ascii="Times New Roman" w:hAnsi="Times New Roman"/>
          <w:color w:val="000000" w:themeColor="text1"/>
          <w:sz w:val="24"/>
          <w:szCs w:val="24"/>
        </w:rPr>
      </w:pPr>
    </w:p>
    <w:p w14:paraId="527ABAB6" w14:textId="77777777" w:rsidR="00A85334" w:rsidRPr="00A85334" w:rsidRDefault="00A85334" w:rsidP="00A85334">
      <w:pPr>
        <w:pStyle w:val="BodyText"/>
        <w:spacing w:after="0"/>
        <w:rPr>
          <w:rFonts w:ascii="Times New Roman" w:hAnsi="Times New Roman"/>
          <w:b/>
          <w:bCs/>
          <w:color w:val="000000" w:themeColor="text1"/>
          <w:sz w:val="24"/>
          <w:szCs w:val="24"/>
        </w:rPr>
      </w:pPr>
      <w:r w:rsidRPr="00A85334">
        <w:rPr>
          <w:rFonts w:ascii="Times New Roman" w:hAnsi="Times New Roman"/>
          <w:b/>
          <w:bCs/>
          <w:color w:val="000000" w:themeColor="text1"/>
          <w:sz w:val="24"/>
          <w:szCs w:val="24"/>
        </w:rPr>
        <w:t>Permanent collection sites:</w:t>
      </w:r>
    </w:p>
    <w:tbl>
      <w:tblPr>
        <w:tblStyle w:val="TableGrid"/>
        <w:tblW w:w="0" w:type="auto"/>
        <w:tblLook w:val="04A0" w:firstRow="1" w:lastRow="0" w:firstColumn="1" w:lastColumn="0" w:noHBand="0" w:noVBand="1"/>
      </w:tblPr>
      <w:tblGrid>
        <w:gridCol w:w="1255"/>
        <w:gridCol w:w="2485"/>
        <w:gridCol w:w="1870"/>
        <w:gridCol w:w="1870"/>
        <w:gridCol w:w="1870"/>
      </w:tblGrid>
      <w:tr w:rsidR="00A85334" w:rsidRPr="00A85334" w14:paraId="63283206" w14:textId="77777777" w:rsidTr="00AB2013">
        <w:tc>
          <w:tcPr>
            <w:tcW w:w="1255" w:type="dxa"/>
          </w:tcPr>
          <w:p w14:paraId="4959B900"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b/>
                <w:bCs/>
                <w:color w:val="000000" w:themeColor="text1"/>
                <w:sz w:val="24"/>
                <w:szCs w:val="24"/>
              </w:rPr>
              <w:t>County</w:t>
            </w:r>
          </w:p>
        </w:tc>
        <w:tc>
          <w:tcPr>
            <w:tcW w:w="2485" w:type="dxa"/>
          </w:tcPr>
          <w:p w14:paraId="121B0986"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b/>
                <w:bCs/>
                <w:color w:val="000000" w:themeColor="text1"/>
                <w:sz w:val="24"/>
                <w:szCs w:val="24"/>
              </w:rPr>
              <w:t>Location</w:t>
            </w:r>
          </w:p>
        </w:tc>
        <w:tc>
          <w:tcPr>
            <w:tcW w:w="1870" w:type="dxa"/>
          </w:tcPr>
          <w:p w14:paraId="324908F6"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b/>
                <w:bCs/>
                <w:color w:val="000000" w:themeColor="text1"/>
                <w:sz w:val="24"/>
                <w:szCs w:val="24"/>
              </w:rPr>
              <w:t>City</w:t>
            </w:r>
          </w:p>
        </w:tc>
        <w:tc>
          <w:tcPr>
            <w:tcW w:w="1870" w:type="dxa"/>
          </w:tcPr>
          <w:p w14:paraId="36E99072"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b/>
                <w:bCs/>
                <w:color w:val="000000" w:themeColor="text1"/>
                <w:sz w:val="24"/>
                <w:szCs w:val="24"/>
              </w:rPr>
              <w:t>Contact</w:t>
            </w:r>
          </w:p>
        </w:tc>
        <w:tc>
          <w:tcPr>
            <w:tcW w:w="1870" w:type="dxa"/>
          </w:tcPr>
          <w:p w14:paraId="39573F67" w14:textId="77777777" w:rsidR="00A85334" w:rsidRPr="00A85334" w:rsidRDefault="00A85334" w:rsidP="00AB2013">
            <w:pPr>
              <w:tabs>
                <w:tab w:val="left" w:pos="1260"/>
                <w:tab w:val="left" w:pos="4590"/>
                <w:tab w:val="left" w:pos="5760"/>
                <w:tab w:val="left" w:pos="6030"/>
                <w:tab w:val="left" w:pos="8010"/>
              </w:tabs>
              <w:rPr>
                <w:b/>
                <w:bCs/>
                <w:color w:val="000000" w:themeColor="text1"/>
                <w:sz w:val="24"/>
                <w:szCs w:val="24"/>
              </w:rPr>
            </w:pPr>
            <w:r w:rsidRPr="00A85334">
              <w:rPr>
                <w:b/>
                <w:bCs/>
                <w:color w:val="000000" w:themeColor="text1"/>
                <w:sz w:val="24"/>
                <w:szCs w:val="24"/>
              </w:rPr>
              <w:t>Phone #</w:t>
            </w:r>
          </w:p>
        </w:tc>
      </w:tr>
      <w:tr w:rsidR="00A85334" w:rsidRPr="00A85334" w14:paraId="1A3CC696" w14:textId="77777777" w:rsidTr="00AB2013">
        <w:tc>
          <w:tcPr>
            <w:tcW w:w="1255" w:type="dxa"/>
          </w:tcPr>
          <w:p w14:paraId="181407B1"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Pike</w:t>
            </w:r>
          </w:p>
        </w:tc>
        <w:tc>
          <w:tcPr>
            <w:tcW w:w="2485" w:type="dxa"/>
          </w:tcPr>
          <w:p w14:paraId="5377E046"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Logan Agri Srv, Inc.</w:t>
            </w:r>
          </w:p>
        </w:tc>
        <w:tc>
          <w:tcPr>
            <w:tcW w:w="1870" w:type="dxa"/>
          </w:tcPr>
          <w:p w14:paraId="38E3C881"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Griggsville</w:t>
            </w:r>
          </w:p>
        </w:tc>
        <w:tc>
          <w:tcPr>
            <w:tcW w:w="1870" w:type="dxa"/>
          </w:tcPr>
          <w:p w14:paraId="158FC5FF"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Josh Schaver</w:t>
            </w:r>
          </w:p>
        </w:tc>
        <w:tc>
          <w:tcPr>
            <w:tcW w:w="1870" w:type="dxa"/>
          </w:tcPr>
          <w:p w14:paraId="47AB85E7"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(217) 833-2375</w:t>
            </w:r>
          </w:p>
        </w:tc>
      </w:tr>
      <w:tr w:rsidR="00A85334" w:rsidRPr="00A85334" w14:paraId="12507EB7" w14:textId="77777777" w:rsidTr="00AB2013">
        <w:tc>
          <w:tcPr>
            <w:tcW w:w="1255" w:type="dxa"/>
          </w:tcPr>
          <w:p w14:paraId="289B2FE7"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Lawrence</w:t>
            </w:r>
          </w:p>
        </w:tc>
        <w:tc>
          <w:tcPr>
            <w:tcW w:w="2485" w:type="dxa"/>
          </w:tcPr>
          <w:p w14:paraId="6489685D"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Klein Flying Service</w:t>
            </w:r>
          </w:p>
        </w:tc>
        <w:tc>
          <w:tcPr>
            <w:tcW w:w="1870" w:type="dxa"/>
          </w:tcPr>
          <w:p w14:paraId="0675A183"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Lawrenceville</w:t>
            </w:r>
          </w:p>
        </w:tc>
        <w:tc>
          <w:tcPr>
            <w:tcW w:w="1870" w:type="dxa"/>
          </w:tcPr>
          <w:p w14:paraId="69C1DD61"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Ryan Klein</w:t>
            </w:r>
          </w:p>
        </w:tc>
        <w:tc>
          <w:tcPr>
            <w:tcW w:w="1870" w:type="dxa"/>
          </w:tcPr>
          <w:p w14:paraId="4D56B452"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(812) 890-6685</w:t>
            </w:r>
          </w:p>
        </w:tc>
      </w:tr>
      <w:tr w:rsidR="00A85334" w:rsidRPr="00A85334" w14:paraId="6FE2C496" w14:textId="77777777" w:rsidTr="00AB2013">
        <w:tc>
          <w:tcPr>
            <w:tcW w:w="1255" w:type="dxa"/>
          </w:tcPr>
          <w:p w14:paraId="3519EC8D"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White</w:t>
            </w:r>
          </w:p>
        </w:tc>
        <w:tc>
          <w:tcPr>
            <w:tcW w:w="2485" w:type="dxa"/>
          </w:tcPr>
          <w:p w14:paraId="3E94AE4C"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Klein Flying Service</w:t>
            </w:r>
          </w:p>
        </w:tc>
        <w:tc>
          <w:tcPr>
            <w:tcW w:w="1870" w:type="dxa"/>
          </w:tcPr>
          <w:p w14:paraId="68EF619D"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Carmi</w:t>
            </w:r>
          </w:p>
        </w:tc>
        <w:tc>
          <w:tcPr>
            <w:tcW w:w="1870" w:type="dxa"/>
          </w:tcPr>
          <w:p w14:paraId="4280B33B"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Bri Klein</w:t>
            </w:r>
          </w:p>
        </w:tc>
        <w:tc>
          <w:tcPr>
            <w:tcW w:w="1870" w:type="dxa"/>
          </w:tcPr>
          <w:p w14:paraId="5E68A730" w14:textId="77777777" w:rsidR="00A85334" w:rsidRPr="00A85334" w:rsidRDefault="00A85334" w:rsidP="00AB2013">
            <w:pPr>
              <w:pStyle w:val="BodyText"/>
              <w:spacing w:after="0"/>
              <w:rPr>
                <w:rFonts w:ascii="Times New Roman" w:hAnsi="Times New Roman"/>
                <w:b/>
                <w:bCs/>
                <w:color w:val="000000" w:themeColor="text1"/>
                <w:sz w:val="24"/>
                <w:szCs w:val="24"/>
              </w:rPr>
            </w:pPr>
            <w:r w:rsidRPr="00A85334">
              <w:rPr>
                <w:rFonts w:ascii="Times New Roman" w:hAnsi="Times New Roman"/>
                <w:color w:val="000000" w:themeColor="text1"/>
                <w:sz w:val="24"/>
                <w:szCs w:val="24"/>
              </w:rPr>
              <w:t>(812) 890-8605</w:t>
            </w:r>
          </w:p>
        </w:tc>
      </w:tr>
    </w:tbl>
    <w:p w14:paraId="699C9AC3" w14:textId="77777777" w:rsidR="00A85334" w:rsidRPr="00A85334" w:rsidRDefault="00A85334" w:rsidP="00A85334">
      <w:pPr>
        <w:pStyle w:val="BodyText"/>
        <w:spacing w:after="0"/>
        <w:rPr>
          <w:rFonts w:ascii="Times New Roman" w:hAnsi="Times New Roman"/>
          <w:b/>
          <w:bCs/>
          <w:color w:val="000000" w:themeColor="text1"/>
          <w:sz w:val="24"/>
          <w:szCs w:val="24"/>
        </w:rPr>
      </w:pPr>
    </w:p>
    <w:p w14:paraId="37EA16D0" w14:textId="77777777" w:rsidR="00A85334" w:rsidRPr="00A85334" w:rsidRDefault="00A85334" w:rsidP="00A85334">
      <w:pPr>
        <w:pStyle w:val="Heading2"/>
        <w:rPr>
          <w:smallCaps w:val="0"/>
          <w:color w:val="000000" w:themeColor="text1"/>
          <w:sz w:val="24"/>
        </w:rPr>
      </w:pPr>
    </w:p>
    <w:p w14:paraId="2A79F996" w14:textId="77777777" w:rsidR="00A85334" w:rsidRPr="00A85334" w:rsidRDefault="00A85334" w:rsidP="00A85334">
      <w:pPr>
        <w:pStyle w:val="Heading2"/>
        <w:rPr>
          <w:smallCaps w:val="0"/>
          <w:color w:val="000000" w:themeColor="text1"/>
          <w:sz w:val="24"/>
        </w:rPr>
      </w:pPr>
      <w:r w:rsidRPr="00A85334">
        <w:rPr>
          <w:smallCaps w:val="0"/>
          <w:color w:val="000000" w:themeColor="text1"/>
          <w:sz w:val="24"/>
        </w:rPr>
        <w:t>Single Day Collection Sites:</w:t>
      </w:r>
    </w:p>
    <w:p w14:paraId="2468C909" w14:textId="77777777" w:rsidR="00A85334" w:rsidRPr="00A85334" w:rsidRDefault="00A85334" w:rsidP="00A85334">
      <w:pPr>
        <w:rPr>
          <w:color w:val="000000" w:themeColor="text1"/>
          <w:sz w:val="24"/>
          <w:szCs w:val="24"/>
        </w:rPr>
      </w:pPr>
    </w:p>
    <w:p w14:paraId="62F51411" w14:textId="77777777" w:rsidR="00A85334" w:rsidRPr="00A85334" w:rsidRDefault="00A85334" w:rsidP="00A85334">
      <w:pPr>
        <w:rPr>
          <w:color w:val="000000" w:themeColor="text1"/>
          <w:sz w:val="24"/>
          <w:szCs w:val="24"/>
        </w:rPr>
      </w:pPr>
      <w:r w:rsidRPr="00A85334">
        <w:rPr>
          <w:b/>
          <w:bCs/>
          <w:color w:val="000000" w:themeColor="text1"/>
          <w:sz w:val="24"/>
          <w:szCs w:val="24"/>
        </w:rPr>
        <w:t>AM</w:t>
      </w:r>
      <w:r w:rsidRPr="00A85334">
        <w:rPr>
          <w:color w:val="000000" w:themeColor="text1"/>
          <w:sz w:val="24"/>
          <w:szCs w:val="24"/>
        </w:rPr>
        <w:t xml:space="preserve"> Site hours are 9 a.m. to 11 a.m.</w:t>
      </w:r>
    </w:p>
    <w:p w14:paraId="6F0FBA0C" w14:textId="77777777" w:rsidR="00A85334" w:rsidRPr="00A85334" w:rsidRDefault="00A85334" w:rsidP="00A85334">
      <w:pPr>
        <w:pStyle w:val="Heading1"/>
        <w:spacing w:before="0"/>
        <w:rPr>
          <w:rFonts w:ascii="Times New Roman" w:hAnsi="Times New Roman" w:cs="Times New Roman"/>
          <w:b/>
          <w:bCs/>
          <w:iCs/>
          <w:color w:val="000000" w:themeColor="text1"/>
          <w:sz w:val="24"/>
          <w:szCs w:val="24"/>
        </w:rPr>
      </w:pPr>
      <w:r w:rsidRPr="00A85334">
        <w:rPr>
          <w:rFonts w:ascii="Times New Roman" w:hAnsi="Times New Roman" w:cs="Times New Roman"/>
          <w:b/>
          <w:i/>
          <w:color w:val="000000" w:themeColor="text1"/>
          <w:sz w:val="24"/>
          <w:szCs w:val="24"/>
        </w:rPr>
        <w:t>PM</w:t>
      </w:r>
      <w:r w:rsidRPr="00A85334">
        <w:rPr>
          <w:rFonts w:ascii="Times New Roman" w:hAnsi="Times New Roman" w:cs="Times New Roman"/>
          <w:color w:val="000000" w:themeColor="text1"/>
          <w:sz w:val="24"/>
          <w:szCs w:val="24"/>
        </w:rPr>
        <w:t xml:space="preserve"> </w:t>
      </w:r>
      <w:r w:rsidRPr="00A85334">
        <w:rPr>
          <w:rFonts w:ascii="Times New Roman" w:hAnsi="Times New Roman" w:cs="Times New Roman"/>
          <w:bCs/>
          <w:iCs/>
          <w:color w:val="000000" w:themeColor="text1"/>
          <w:sz w:val="24"/>
          <w:szCs w:val="24"/>
        </w:rPr>
        <w:t>Site hours are 1 p.m. to 3 p.m.</w:t>
      </w:r>
      <w:r w:rsidRPr="00A85334">
        <w:rPr>
          <w:rFonts w:ascii="Times New Roman" w:hAnsi="Times New Roman" w:cs="Times New Roman"/>
          <w:b/>
          <w:bCs/>
          <w:iCs/>
          <w:color w:val="000000" w:themeColor="text1"/>
          <w:sz w:val="24"/>
          <w:szCs w:val="24"/>
        </w:rPr>
        <w:t xml:space="preserve"> </w:t>
      </w:r>
    </w:p>
    <w:p w14:paraId="49615173" w14:textId="77777777" w:rsidR="00A85334" w:rsidRPr="00A85334" w:rsidRDefault="00A85334" w:rsidP="00A85334">
      <w:pPr>
        <w:rPr>
          <w:color w:val="000000" w:themeColor="text1"/>
          <w:sz w:val="24"/>
          <w:szCs w:val="24"/>
        </w:rPr>
      </w:pPr>
      <w:r w:rsidRPr="00A85334">
        <w:rPr>
          <w:color w:val="000000" w:themeColor="text1"/>
          <w:sz w:val="24"/>
          <w:szCs w:val="24"/>
        </w:rPr>
        <w:t>*** Site hours are 8 a.m. to 10 a.m.</w:t>
      </w:r>
    </w:p>
    <w:tbl>
      <w:tblPr>
        <w:tblStyle w:val="TableGrid"/>
        <w:tblW w:w="0" w:type="auto"/>
        <w:tblLook w:val="04A0" w:firstRow="1" w:lastRow="0" w:firstColumn="1" w:lastColumn="0" w:noHBand="0" w:noVBand="1"/>
      </w:tblPr>
      <w:tblGrid>
        <w:gridCol w:w="1885"/>
        <w:gridCol w:w="3600"/>
        <w:gridCol w:w="3865"/>
      </w:tblGrid>
      <w:tr w:rsidR="00A85334" w:rsidRPr="00A85334" w14:paraId="47EB38B0" w14:textId="77777777" w:rsidTr="00A85334">
        <w:tc>
          <w:tcPr>
            <w:tcW w:w="1885" w:type="dxa"/>
          </w:tcPr>
          <w:p w14:paraId="357E829E" w14:textId="77777777" w:rsidR="00A85334" w:rsidRPr="00A85334" w:rsidRDefault="00A85334" w:rsidP="00AB2013">
            <w:pPr>
              <w:tabs>
                <w:tab w:val="left" w:pos="1440"/>
                <w:tab w:val="left" w:pos="3060"/>
              </w:tabs>
              <w:rPr>
                <w:b/>
                <w:bCs/>
                <w:color w:val="000000" w:themeColor="text1"/>
                <w:sz w:val="24"/>
                <w:szCs w:val="24"/>
                <w:u w:val="single"/>
              </w:rPr>
            </w:pPr>
            <w:r w:rsidRPr="00A85334">
              <w:rPr>
                <w:b/>
                <w:bCs/>
                <w:color w:val="000000" w:themeColor="text1"/>
                <w:sz w:val="24"/>
                <w:szCs w:val="24"/>
              </w:rPr>
              <w:t>Date/Time</w:t>
            </w:r>
          </w:p>
        </w:tc>
        <w:tc>
          <w:tcPr>
            <w:tcW w:w="3600" w:type="dxa"/>
          </w:tcPr>
          <w:p w14:paraId="5165B912" w14:textId="77777777" w:rsidR="00A85334" w:rsidRPr="00A85334" w:rsidRDefault="00A85334" w:rsidP="00AB2013">
            <w:pPr>
              <w:tabs>
                <w:tab w:val="left" w:pos="1440"/>
                <w:tab w:val="left" w:pos="3060"/>
              </w:tabs>
              <w:rPr>
                <w:b/>
                <w:bCs/>
                <w:color w:val="000000" w:themeColor="text1"/>
                <w:sz w:val="24"/>
                <w:szCs w:val="24"/>
                <w:u w:val="single"/>
              </w:rPr>
            </w:pPr>
            <w:r w:rsidRPr="00A85334">
              <w:rPr>
                <w:b/>
                <w:bCs/>
                <w:color w:val="000000" w:themeColor="text1"/>
                <w:sz w:val="24"/>
                <w:szCs w:val="24"/>
              </w:rPr>
              <w:t>Location</w:t>
            </w:r>
          </w:p>
        </w:tc>
        <w:tc>
          <w:tcPr>
            <w:tcW w:w="3865" w:type="dxa"/>
          </w:tcPr>
          <w:p w14:paraId="4679C0EE" w14:textId="77777777" w:rsidR="00A85334" w:rsidRPr="00A85334" w:rsidRDefault="00A85334" w:rsidP="00AB2013">
            <w:pPr>
              <w:tabs>
                <w:tab w:val="left" w:pos="1440"/>
                <w:tab w:val="left" w:pos="3060"/>
              </w:tabs>
              <w:rPr>
                <w:b/>
                <w:bCs/>
                <w:color w:val="000000" w:themeColor="text1"/>
                <w:sz w:val="24"/>
                <w:szCs w:val="24"/>
                <w:u w:val="single"/>
              </w:rPr>
            </w:pPr>
            <w:r w:rsidRPr="00A85334">
              <w:rPr>
                <w:b/>
                <w:bCs/>
                <w:color w:val="000000" w:themeColor="text1"/>
                <w:sz w:val="24"/>
                <w:szCs w:val="24"/>
              </w:rPr>
              <w:t>Contact</w:t>
            </w:r>
          </w:p>
        </w:tc>
      </w:tr>
      <w:tr w:rsidR="00A85334" w:rsidRPr="00A85334" w14:paraId="6352D7A4" w14:textId="77777777" w:rsidTr="00A85334">
        <w:tc>
          <w:tcPr>
            <w:tcW w:w="1885" w:type="dxa"/>
          </w:tcPr>
          <w:p w14:paraId="25EA83B1"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07/16</w:t>
            </w:r>
            <w:r w:rsidRPr="00A85334">
              <w:rPr>
                <w:sz w:val="24"/>
                <w:szCs w:val="24"/>
              </w:rPr>
              <w:t xml:space="preserve"> </w:t>
            </w:r>
            <w:r w:rsidRPr="00A85334">
              <w:rPr>
                <w:b/>
                <w:noProof/>
                <w:sz w:val="24"/>
                <w:szCs w:val="24"/>
              </w:rPr>
              <w:t>PM</w:t>
            </w:r>
          </w:p>
        </w:tc>
        <w:tc>
          <w:tcPr>
            <w:tcW w:w="3600" w:type="dxa"/>
          </w:tcPr>
          <w:p w14:paraId="30CAE948" w14:textId="77777777" w:rsidR="00A85334" w:rsidRPr="00A85334" w:rsidRDefault="00A85334" w:rsidP="00AB2013">
            <w:pPr>
              <w:tabs>
                <w:tab w:val="left" w:pos="1260"/>
                <w:tab w:val="left" w:pos="3060"/>
              </w:tabs>
              <w:rPr>
                <w:sz w:val="24"/>
                <w:szCs w:val="24"/>
              </w:rPr>
            </w:pPr>
            <w:r w:rsidRPr="00A85334">
              <w:rPr>
                <w:noProof/>
                <w:sz w:val="24"/>
                <w:szCs w:val="24"/>
              </w:rPr>
              <w:t>Southern FS</w:t>
            </w:r>
          </w:p>
          <w:p w14:paraId="736429AC" w14:textId="77777777" w:rsidR="00A85334" w:rsidRPr="00A85334" w:rsidRDefault="00A85334" w:rsidP="00AB2013">
            <w:pPr>
              <w:tabs>
                <w:tab w:val="left" w:pos="1260"/>
                <w:tab w:val="left" w:pos="3060"/>
              </w:tabs>
              <w:rPr>
                <w:sz w:val="24"/>
                <w:szCs w:val="24"/>
              </w:rPr>
            </w:pPr>
            <w:r w:rsidRPr="00A85334">
              <w:rPr>
                <w:noProof/>
                <w:sz w:val="24"/>
                <w:szCs w:val="24"/>
              </w:rPr>
              <w:t>Pulaski</w:t>
            </w:r>
          </w:p>
          <w:p w14:paraId="649FA65D"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Pulaski</w:t>
            </w:r>
            <w:r w:rsidRPr="00A85334">
              <w:rPr>
                <w:sz w:val="24"/>
                <w:szCs w:val="24"/>
              </w:rPr>
              <w:tab/>
            </w:r>
          </w:p>
        </w:tc>
        <w:tc>
          <w:tcPr>
            <w:tcW w:w="3865" w:type="dxa"/>
          </w:tcPr>
          <w:p w14:paraId="5BBE39CA"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Ryan Moss</w:t>
            </w:r>
            <w:r w:rsidRPr="00A85334">
              <w:rPr>
                <w:noProof/>
                <w:color w:val="000000" w:themeColor="text1"/>
                <w:sz w:val="24"/>
                <w:szCs w:val="24"/>
              </w:rPr>
              <w:t xml:space="preserve"> </w:t>
            </w:r>
          </w:p>
          <w:p w14:paraId="2BBBEBD3"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(618) 845-3333</w:t>
            </w:r>
          </w:p>
        </w:tc>
      </w:tr>
      <w:tr w:rsidR="00A85334" w:rsidRPr="00A85334" w14:paraId="19FBEDF6" w14:textId="77777777" w:rsidTr="00A85334">
        <w:tc>
          <w:tcPr>
            <w:tcW w:w="1885" w:type="dxa"/>
          </w:tcPr>
          <w:p w14:paraId="7C278E2F"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07/17</w:t>
            </w:r>
            <w:r w:rsidRPr="00A85334">
              <w:rPr>
                <w:sz w:val="24"/>
                <w:szCs w:val="24"/>
              </w:rPr>
              <w:t xml:space="preserve"> </w:t>
            </w:r>
            <w:r w:rsidRPr="00A85334">
              <w:rPr>
                <w:b/>
                <w:noProof/>
                <w:sz w:val="24"/>
                <w:szCs w:val="24"/>
              </w:rPr>
              <w:t>***</w:t>
            </w:r>
          </w:p>
        </w:tc>
        <w:tc>
          <w:tcPr>
            <w:tcW w:w="3600" w:type="dxa"/>
          </w:tcPr>
          <w:p w14:paraId="14869896" w14:textId="77777777" w:rsidR="00A85334" w:rsidRPr="00A85334" w:rsidRDefault="00A85334" w:rsidP="00AB2013">
            <w:pPr>
              <w:tabs>
                <w:tab w:val="left" w:pos="1260"/>
                <w:tab w:val="left" w:pos="3060"/>
              </w:tabs>
              <w:rPr>
                <w:sz w:val="24"/>
                <w:szCs w:val="24"/>
              </w:rPr>
            </w:pPr>
            <w:r w:rsidRPr="00A85334">
              <w:rPr>
                <w:noProof/>
                <w:sz w:val="24"/>
                <w:szCs w:val="24"/>
              </w:rPr>
              <w:t>Bockhorn Ag, Inc.</w:t>
            </w:r>
          </w:p>
          <w:p w14:paraId="0A98818C" w14:textId="77777777" w:rsidR="00A85334" w:rsidRPr="00A85334" w:rsidRDefault="00A85334" w:rsidP="00AB2013">
            <w:pPr>
              <w:tabs>
                <w:tab w:val="left" w:pos="1260"/>
                <w:tab w:val="left" w:pos="3060"/>
              </w:tabs>
              <w:rPr>
                <w:sz w:val="24"/>
                <w:szCs w:val="24"/>
              </w:rPr>
            </w:pPr>
            <w:r w:rsidRPr="00A85334">
              <w:rPr>
                <w:noProof/>
                <w:sz w:val="24"/>
                <w:szCs w:val="24"/>
              </w:rPr>
              <w:t>Sparta</w:t>
            </w:r>
          </w:p>
          <w:p w14:paraId="17AE7D2D"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Randolph</w:t>
            </w:r>
            <w:r w:rsidRPr="00A85334">
              <w:rPr>
                <w:sz w:val="24"/>
                <w:szCs w:val="24"/>
              </w:rPr>
              <w:tab/>
            </w:r>
          </w:p>
        </w:tc>
        <w:tc>
          <w:tcPr>
            <w:tcW w:w="3865" w:type="dxa"/>
          </w:tcPr>
          <w:p w14:paraId="1C04EC5C"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Justin Bockhorn</w:t>
            </w:r>
            <w:r w:rsidRPr="00A85334">
              <w:rPr>
                <w:noProof/>
                <w:color w:val="000000" w:themeColor="text1"/>
                <w:sz w:val="24"/>
                <w:szCs w:val="24"/>
              </w:rPr>
              <w:t xml:space="preserve"> </w:t>
            </w:r>
          </w:p>
          <w:p w14:paraId="03EC4411"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(618) 443-3905</w:t>
            </w:r>
          </w:p>
        </w:tc>
      </w:tr>
      <w:tr w:rsidR="00A85334" w:rsidRPr="00A85334" w14:paraId="0C453452" w14:textId="77777777" w:rsidTr="00A85334">
        <w:tc>
          <w:tcPr>
            <w:tcW w:w="1885" w:type="dxa"/>
          </w:tcPr>
          <w:p w14:paraId="70E4A92A"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07/17</w:t>
            </w:r>
            <w:r w:rsidRPr="00A85334">
              <w:rPr>
                <w:sz w:val="24"/>
                <w:szCs w:val="24"/>
              </w:rPr>
              <w:t xml:space="preserve"> </w:t>
            </w:r>
            <w:r w:rsidRPr="00A85334">
              <w:rPr>
                <w:b/>
                <w:noProof/>
                <w:sz w:val="24"/>
                <w:szCs w:val="24"/>
              </w:rPr>
              <w:t>PM</w:t>
            </w:r>
          </w:p>
        </w:tc>
        <w:tc>
          <w:tcPr>
            <w:tcW w:w="3600" w:type="dxa"/>
          </w:tcPr>
          <w:p w14:paraId="0F3AB64F" w14:textId="77777777" w:rsidR="00A85334" w:rsidRPr="00A85334" w:rsidRDefault="00A85334" w:rsidP="00AB2013">
            <w:pPr>
              <w:tabs>
                <w:tab w:val="left" w:pos="1260"/>
                <w:tab w:val="left" w:pos="3060"/>
              </w:tabs>
              <w:rPr>
                <w:sz w:val="24"/>
                <w:szCs w:val="24"/>
              </w:rPr>
            </w:pPr>
            <w:r w:rsidRPr="00A85334">
              <w:rPr>
                <w:noProof/>
                <w:sz w:val="24"/>
                <w:szCs w:val="24"/>
              </w:rPr>
              <w:t>Gateway FS</w:t>
            </w:r>
          </w:p>
          <w:p w14:paraId="5A70A686" w14:textId="77777777" w:rsidR="00A85334" w:rsidRPr="00A85334" w:rsidRDefault="00A85334" w:rsidP="00AB2013">
            <w:pPr>
              <w:tabs>
                <w:tab w:val="left" w:pos="1260"/>
                <w:tab w:val="left" w:pos="3060"/>
              </w:tabs>
              <w:rPr>
                <w:sz w:val="24"/>
                <w:szCs w:val="24"/>
              </w:rPr>
            </w:pPr>
            <w:r w:rsidRPr="00A85334">
              <w:rPr>
                <w:noProof/>
                <w:sz w:val="24"/>
                <w:szCs w:val="24"/>
              </w:rPr>
              <w:t>Waterloo</w:t>
            </w:r>
          </w:p>
          <w:p w14:paraId="2EB15ADE"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Monroe</w:t>
            </w:r>
            <w:r w:rsidRPr="00A85334">
              <w:rPr>
                <w:sz w:val="24"/>
                <w:szCs w:val="24"/>
              </w:rPr>
              <w:tab/>
            </w:r>
          </w:p>
        </w:tc>
        <w:tc>
          <w:tcPr>
            <w:tcW w:w="3865" w:type="dxa"/>
          </w:tcPr>
          <w:p w14:paraId="64F7B79C"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Tim Keller</w:t>
            </w:r>
            <w:r w:rsidRPr="00A85334">
              <w:rPr>
                <w:noProof/>
                <w:color w:val="000000" w:themeColor="text1"/>
                <w:sz w:val="24"/>
                <w:szCs w:val="24"/>
              </w:rPr>
              <w:t xml:space="preserve"> </w:t>
            </w:r>
          </w:p>
          <w:p w14:paraId="0E4BC806"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(618) 939-8237</w:t>
            </w:r>
          </w:p>
        </w:tc>
      </w:tr>
      <w:tr w:rsidR="00A85334" w:rsidRPr="00A85334" w14:paraId="45FB2BE0" w14:textId="77777777" w:rsidTr="00A85334">
        <w:tc>
          <w:tcPr>
            <w:tcW w:w="1885" w:type="dxa"/>
          </w:tcPr>
          <w:p w14:paraId="55F4F2B9"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07/18</w:t>
            </w:r>
            <w:r w:rsidRPr="00A85334">
              <w:rPr>
                <w:sz w:val="24"/>
                <w:szCs w:val="24"/>
              </w:rPr>
              <w:t xml:space="preserve"> </w:t>
            </w:r>
            <w:r w:rsidRPr="00A85334">
              <w:rPr>
                <w:b/>
                <w:noProof/>
                <w:sz w:val="24"/>
                <w:szCs w:val="24"/>
              </w:rPr>
              <w:t>AM</w:t>
            </w:r>
          </w:p>
        </w:tc>
        <w:tc>
          <w:tcPr>
            <w:tcW w:w="3600" w:type="dxa"/>
          </w:tcPr>
          <w:p w14:paraId="3110813E" w14:textId="77777777" w:rsidR="00A85334" w:rsidRPr="00A85334" w:rsidRDefault="00A85334" w:rsidP="00AB2013">
            <w:pPr>
              <w:tabs>
                <w:tab w:val="left" w:pos="1260"/>
                <w:tab w:val="left" w:pos="3060"/>
              </w:tabs>
              <w:rPr>
                <w:sz w:val="24"/>
                <w:szCs w:val="24"/>
              </w:rPr>
            </w:pPr>
            <w:r w:rsidRPr="00A85334">
              <w:rPr>
                <w:noProof/>
                <w:sz w:val="24"/>
                <w:szCs w:val="24"/>
              </w:rPr>
              <w:t>Nutrien Ag Sol, Inc.</w:t>
            </w:r>
          </w:p>
          <w:p w14:paraId="613AFFCA" w14:textId="77777777" w:rsidR="00A85334" w:rsidRPr="00A85334" w:rsidRDefault="00A85334" w:rsidP="00AB2013">
            <w:pPr>
              <w:tabs>
                <w:tab w:val="left" w:pos="1260"/>
                <w:tab w:val="left" w:pos="3060"/>
              </w:tabs>
              <w:rPr>
                <w:sz w:val="24"/>
                <w:szCs w:val="24"/>
              </w:rPr>
            </w:pPr>
            <w:r w:rsidRPr="00A85334">
              <w:rPr>
                <w:noProof/>
                <w:sz w:val="24"/>
                <w:szCs w:val="24"/>
              </w:rPr>
              <w:t>New Baden</w:t>
            </w:r>
          </w:p>
          <w:p w14:paraId="2F73C12D"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Clinton</w:t>
            </w:r>
            <w:r w:rsidRPr="00A85334">
              <w:rPr>
                <w:sz w:val="24"/>
                <w:szCs w:val="24"/>
              </w:rPr>
              <w:tab/>
            </w:r>
          </w:p>
        </w:tc>
        <w:tc>
          <w:tcPr>
            <w:tcW w:w="3865" w:type="dxa"/>
          </w:tcPr>
          <w:p w14:paraId="06C69831"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John Engelmann</w:t>
            </w:r>
            <w:r w:rsidRPr="00A85334">
              <w:rPr>
                <w:noProof/>
                <w:color w:val="000000" w:themeColor="text1"/>
                <w:sz w:val="24"/>
                <w:szCs w:val="24"/>
              </w:rPr>
              <w:t xml:space="preserve"> </w:t>
            </w:r>
          </w:p>
          <w:p w14:paraId="0BC95629"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(618) 588-3525</w:t>
            </w:r>
          </w:p>
        </w:tc>
      </w:tr>
      <w:tr w:rsidR="00A85334" w:rsidRPr="00A85334" w14:paraId="7D1004E8" w14:textId="77777777" w:rsidTr="00A85334">
        <w:tc>
          <w:tcPr>
            <w:tcW w:w="1885" w:type="dxa"/>
          </w:tcPr>
          <w:p w14:paraId="4FCF0711"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07/18</w:t>
            </w:r>
            <w:r w:rsidRPr="00A85334">
              <w:rPr>
                <w:sz w:val="24"/>
                <w:szCs w:val="24"/>
              </w:rPr>
              <w:t xml:space="preserve"> </w:t>
            </w:r>
            <w:r w:rsidRPr="00A85334">
              <w:rPr>
                <w:b/>
                <w:noProof/>
                <w:sz w:val="24"/>
                <w:szCs w:val="24"/>
              </w:rPr>
              <w:t>PM</w:t>
            </w:r>
          </w:p>
        </w:tc>
        <w:tc>
          <w:tcPr>
            <w:tcW w:w="3600" w:type="dxa"/>
          </w:tcPr>
          <w:p w14:paraId="544EF715" w14:textId="77777777" w:rsidR="00A85334" w:rsidRPr="00A85334" w:rsidRDefault="00A85334" w:rsidP="00AB2013">
            <w:pPr>
              <w:tabs>
                <w:tab w:val="left" w:pos="1260"/>
                <w:tab w:val="left" w:pos="3060"/>
              </w:tabs>
              <w:rPr>
                <w:sz w:val="24"/>
                <w:szCs w:val="24"/>
              </w:rPr>
            </w:pPr>
            <w:r w:rsidRPr="00A85334">
              <w:rPr>
                <w:noProof/>
                <w:sz w:val="24"/>
                <w:szCs w:val="24"/>
              </w:rPr>
              <w:t>Irvington Elevator Co</w:t>
            </w:r>
          </w:p>
          <w:p w14:paraId="7469CDA6" w14:textId="77777777" w:rsidR="00A85334" w:rsidRPr="00A85334" w:rsidRDefault="00A85334" w:rsidP="00AB2013">
            <w:pPr>
              <w:tabs>
                <w:tab w:val="left" w:pos="1260"/>
                <w:tab w:val="left" w:pos="3060"/>
              </w:tabs>
              <w:rPr>
                <w:sz w:val="24"/>
                <w:szCs w:val="24"/>
              </w:rPr>
            </w:pPr>
            <w:r w:rsidRPr="00A85334">
              <w:rPr>
                <w:noProof/>
                <w:sz w:val="24"/>
                <w:szCs w:val="24"/>
              </w:rPr>
              <w:t>Irvington</w:t>
            </w:r>
          </w:p>
          <w:p w14:paraId="1A033E29"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Washington</w:t>
            </w:r>
            <w:r w:rsidRPr="00A85334">
              <w:rPr>
                <w:sz w:val="24"/>
                <w:szCs w:val="24"/>
              </w:rPr>
              <w:tab/>
            </w:r>
          </w:p>
        </w:tc>
        <w:tc>
          <w:tcPr>
            <w:tcW w:w="3865" w:type="dxa"/>
          </w:tcPr>
          <w:p w14:paraId="09747141"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Steve Seidel</w:t>
            </w:r>
            <w:r w:rsidRPr="00A85334">
              <w:rPr>
                <w:noProof/>
                <w:color w:val="000000" w:themeColor="text1"/>
                <w:sz w:val="24"/>
                <w:szCs w:val="24"/>
              </w:rPr>
              <w:t xml:space="preserve"> </w:t>
            </w:r>
          </w:p>
          <w:p w14:paraId="53299398"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(618) 249-6206</w:t>
            </w:r>
          </w:p>
        </w:tc>
      </w:tr>
      <w:tr w:rsidR="00A85334" w:rsidRPr="00A85334" w14:paraId="2CAB18DE" w14:textId="77777777" w:rsidTr="00A85334">
        <w:tc>
          <w:tcPr>
            <w:tcW w:w="1885" w:type="dxa"/>
          </w:tcPr>
          <w:p w14:paraId="6A993E8D"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07/21</w:t>
            </w:r>
            <w:r w:rsidRPr="00A85334">
              <w:rPr>
                <w:sz w:val="24"/>
                <w:szCs w:val="24"/>
              </w:rPr>
              <w:t xml:space="preserve"> </w:t>
            </w:r>
            <w:r w:rsidRPr="00A85334">
              <w:rPr>
                <w:b/>
                <w:noProof/>
                <w:sz w:val="24"/>
                <w:szCs w:val="24"/>
              </w:rPr>
              <w:t>AM</w:t>
            </w:r>
          </w:p>
        </w:tc>
        <w:tc>
          <w:tcPr>
            <w:tcW w:w="3600" w:type="dxa"/>
          </w:tcPr>
          <w:p w14:paraId="1401943F" w14:textId="77777777" w:rsidR="00A85334" w:rsidRPr="00A85334" w:rsidRDefault="00A85334" w:rsidP="00AB2013">
            <w:pPr>
              <w:tabs>
                <w:tab w:val="left" w:pos="1260"/>
                <w:tab w:val="left" w:pos="3060"/>
              </w:tabs>
              <w:rPr>
                <w:sz w:val="24"/>
                <w:szCs w:val="24"/>
              </w:rPr>
            </w:pPr>
            <w:r w:rsidRPr="00A85334">
              <w:rPr>
                <w:noProof/>
                <w:sz w:val="24"/>
                <w:szCs w:val="24"/>
              </w:rPr>
              <w:t>Effingham Equity</w:t>
            </w:r>
          </w:p>
          <w:p w14:paraId="1BA0F361" w14:textId="77777777" w:rsidR="00A85334" w:rsidRPr="00A85334" w:rsidRDefault="00A85334" w:rsidP="00AB2013">
            <w:pPr>
              <w:tabs>
                <w:tab w:val="left" w:pos="1260"/>
                <w:tab w:val="left" w:pos="3060"/>
              </w:tabs>
              <w:rPr>
                <w:sz w:val="24"/>
                <w:szCs w:val="24"/>
              </w:rPr>
            </w:pPr>
            <w:r w:rsidRPr="00A85334">
              <w:rPr>
                <w:noProof/>
                <w:sz w:val="24"/>
                <w:szCs w:val="24"/>
              </w:rPr>
              <w:t>Montrose</w:t>
            </w:r>
          </w:p>
          <w:p w14:paraId="08A59673"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Effingham</w:t>
            </w:r>
            <w:r w:rsidRPr="00A85334">
              <w:rPr>
                <w:sz w:val="24"/>
                <w:szCs w:val="24"/>
              </w:rPr>
              <w:tab/>
            </w:r>
          </w:p>
        </w:tc>
        <w:tc>
          <w:tcPr>
            <w:tcW w:w="3865" w:type="dxa"/>
          </w:tcPr>
          <w:p w14:paraId="538974D2"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Andy Meinhart</w:t>
            </w:r>
            <w:r w:rsidRPr="00A85334">
              <w:rPr>
                <w:noProof/>
                <w:color w:val="000000" w:themeColor="text1"/>
                <w:sz w:val="24"/>
                <w:szCs w:val="24"/>
              </w:rPr>
              <w:t xml:space="preserve"> </w:t>
            </w:r>
          </w:p>
          <w:p w14:paraId="5B537B39"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(217) 342-3123</w:t>
            </w:r>
          </w:p>
        </w:tc>
      </w:tr>
      <w:tr w:rsidR="00A85334" w:rsidRPr="00A85334" w14:paraId="2EE6C537" w14:textId="77777777" w:rsidTr="00A85334">
        <w:tc>
          <w:tcPr>
            <w:tcW w:w="1885" w:type="dxa"/>
          </w:tcPr>
          <w:p w14:paraId="3AE5CA5A"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07/21</w:t>
            </w:r>
            <w:r w:rsidRPr="00A85334">
              <w:rPr>
                <w:sz w:val="24"/>
                <w:szCs w:val="24"/>
              </w:rPr>
              <w:t xml:space="preserve"> </w:t>
            </w:r>
            <w:r w:rsidRPr="00A85334">
              <w:rPr>
                <w:b/>
                <w:noProof/>
                <w:sz w:val="24"/>
                <w:szCs w:val="24"/>
              </w:rPr>
              <w:t>PM</w:t>
            </w:r>
          </w:p>
        </w:tc>
        <w:tc>
          <w:tcPr>
            <w:tcW w:w="3600" w:type="dxa"/>
          </w:tcPr>
          <w:p w14:paraId="1C90A009" w14:textId="77777777" w:rsidR="00A85334" w:rsidRPr="00A85334" w:rsidRDefault="00A85334" w:rsidP="00AB2013">
            <w:pPr>
              <w:tabs>
                <w:tab w:val="left" w:pos="1260"/>
                <w:tab w:val="left" w:pos="3060"/>
              </w:tabs>
              <w:rPr>
                <w:sz w:val="24"/>
                <w:szCs w:val="24"/>
              </w:rPr>
            </w:pPr>
            <w:r w:rsidRPr="00A85334">
              <w:rPr>
                <w:noProof/>
                <w:sz w:val="24"/>
                <w:szCs w:val="24"/>
              </w:rPr>
              <w:t>Nutrien Ag Sol, Inc.</w:t>
            </w:r>
          </w:p>
          <w:p w14:paraId="73583BBA" w14:textId="77777777" w:rsidR="00A85334" w:rsidRPr="00A85334" w:rsidRDefault="00A85334" w:rsidP="00AB2013">
            <w:pPr>
              <w:tabs>
                <w:tab w:val="left" w:pos="1260"/>
                <w:tab w:val="left" w:pos="3060"/>
              </w:tabs>
              <w:rPr>
                <w:sz w:val="24"/>
                <w:szCs w:val="24"/>
              </w:rPr>
            </w:pPr>
            <w:r w:rsidRPr="00A85334">
              <w:rPr>
                <w:noProof/>
                <w:sz w:val="24"/>
                <w:szCs w:val="24"/>
              </w:rPr>
              <w:t>Vandalia</w:t>
            </w:r>
          </w:p>
          <w:p w14:paraId="1AF85332"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Fayette</w:t>
            </w:r>
            <w:r w:rsidRPr="00A85334">
              <w:rPr>
                <w:sz w:val="24"/>
                <w:szCs w:val="24"/>
              </w:rPr>
              <w:tab/>
            </w:r>
          </w:p>
        </w:tc>
        <w:tc>
          <w:tcPr>
            <w:tcW w:w="3865" w:type="dxa"/>
          </w:tcPr>
          <w:p w14:paraId="439C6C1F"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Dylan Reeter</w:t>
            </w:r>
            <w:r w:rsidRPr="00A85334">
              <w:rPr>
                <w:noProof/>
                <w:color w:val="000000" w:themeColor="text1"/>
                <w:sz w:val="24"/>
                <w:szCs w:val="24"/>
              </w:rPr>
              <w:t xml:space="preserve"> </w:t>
            </w:r>
          </w:p>
          <w:p w14:paraId="62ECBBA0"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(618) 283-1263</w:t>
            </w:r>
          </w:p>
        </w:tc>
      </w:tr>
      <w:tr w:rsidR="00A85334" w:rsidRPr="00A85334" w14:paraId="3F5EA870" w14:textId="77777777" w:rsidTr="00A85334">
        <w:tc>
          <w:tcPr>
            <w:tcW w:w="1885" w:type="dxa"/>
          </w:tcPr>
          <w:p w14:paraId="66288B85"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07/22</w:t>
            </w:r>
            <w:r w:rsidRPr="00A85334">
              <w:rPr>
                <w:sz w:val="24"/>
                <w:szCs w:val="24"/>
              </w:rPr>
              <w:t xml:space="preserve"> </w:t>
            </w:r>
            <w:r w:rsidRPr="00A85334">
              <w:rPr>
                <w:b/>
                <w:noProof/>
                <w:sz w:val="24"/>
                <w:szCs w:val="24"/>
              </w:rPr>
              <w:t>AM</w:t>
            </w:r>
          </w:p>
        </w:tc>
        <w:tc>
          <w:tcPr>
            <w:tcW w:w="3600" w:type="dxa"/>
          </w:tcPr>
          <w:p w14:paraId="3C7D6487" w14:textId="77777777" w:rsidR="00A85334" w:rsidRPr="00A85334" w:rsidRDefault="00A85334" w:rsidP="00AB2013">
            <w:pPr>
              <w:tabs>
                <w:tab w:val="left" w:pos="1260"/>
                <w:tab w:val="left" w:pos="3060"/>
              </w:tabs>
              <w:rPr>
                <w:sz w:val="24"/>
                <w:szCs w:val="24"/>
              </w:rPr>
            </w:pPr>
            <w:r w:rsidRPr="00A85334">
              <w:rPr>
                <w:noProof/>
                <w:sz w:val="24"/>
                <w:szCs w:val="24"/>
              </w:rPr>
              <w:t>M &amp; M Service Co</w:t>
            </w:r>
          </w:p>
          <w:p w14:paraId="31866882" w14:textId="77777777" w:rsidR="00A85334" w:rsidRPr="00A85334" w:rsidRDefault="00A85334" w:rsidP="00AB2013">
            <w:pPr>
              <w:tabs>
                <w:tab w:val="left" w:pos="1260"/>
                <w:tab w:val="left" w:pos="3060"/>
              </w:tabs>
              <w:rPr>
                <w:sz w:val="24"/>
                <w:szCs w:val="24"/>
              </w:rPr>
            </w:pPr>
            <w:r w:rsidRPr="00A85334">
              <w:rPr>
                <w:noProof/>
                <w:sz w:val="24"/>
                <w:szCs w:val="24"/>
              </w:rPr>
              <w:t>Girard</w:t>
            </w:r>
          </w:p>
          <w:p w14:paraId="0C64186C"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Macoupin</w:t>
            </w:r>
            <w:r w:rsidRPr="00A85334">
              <w:rPr>
                <w:sz w:val="24"/>
                <w:szCs w:val="24"/>
              </w:rPr>
              <w:tab/>
            </w:r>
          </w:p>
        </w:tc>
        <w:tc>
          <w:tcPr>
            <w:tcW w:w="3865" w:type="dxa"/>
          </w:tcPr>
          <w:p w14:paraId="7709AEDD"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Brian McKinney</w:t>
            </w:r>
            <w:r w:rsidRPr="00A85334">
              <w:rPr>
                <w:noProof/>
                <w:color w:val="000000" w:themeColor="text1"/>
                <w:sz w:val="24"/>
                <w:szCs w:val="24"/>
              </w:rPr>
              <w:t xml:space="preserve"> </w:t>
            </w:r>
          </w:p>
          <w:p w14:paraId="49864700"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(217) 627-2151</w:t>
            </w:r>
          </w:p>
        </w:tc>
      </w:tr>
      <w:tr w:rsidR="00A85334" w:rsidRPr="00A85334" w14:paraId="2F02785A" w14:textId="77777777" w:rsidTr="00A85334">
        <w:tc>
          <w:tcPr>
            <w:tcW w:w="1885" w:type="dxa"/>
          </w:tcPr>
          <w:p w14:paraId="2D709792"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07/22</w:t>
            </w:r>
            <w:r w:rsidRPr="00A85334">
              <w:rPr>
                <w:sz w:val="24"/>
                <w:szCs w:val="24"/>
              </w:rPr>
              <w:t xml:space="preserve"> </w:t>
            </w:r>
            <w:r w:rsidRPr="00A85334">
              <w:rPr>
                <w:b/>
                <w:noProof/>
                <w:sz w:val="24"/>
                <w:szCs w:val="24"/>
              </w:rPr>
              <w:t>PM</w:t>
            </w:r>
          </w:p>
        </w:tc>
        <w:tc>
          <w:tcPr>
            <w:tcW w:w="3600" w:type="dxa"/>
          </w:tcPr>
          <w:p w14:paraId="53738F6F" w14:textId="77777777" w:rsidR="00A85334" w:rsidRPr="00A85334" w:rsidRDefault="00A85334" w:rsidP="00AB2013">
            <w:pPr>
              <w:tabs>
                <w:tab w:val="left" w:pos="1260"/>
                <w:tab w:val="left" w:pos="3060"/>
              </w:tabs>
              <w:rPr>
                <w:sz w:val="24"/>
                <w:szCs w:val="24"/>
              </w:rPr>
            </w:pPr>
            <w:r w:rsidRPr="00A85334">
              <w:rPr>
                <w:noProof/>
                <w:sz w:val="24"/>
                <w:szCs w:val="24"/>
              </w:rPr>
              <w:t>Effingham Equity</w:t>
            </w:r>
          </w:p>
          <w:p w14:paraId="13527589" w14:textId="77777777" w:rsidR="00A85334" w:rsidRPr="00A85334" w:rsidRDefault="00A85334" w:rsidP="00AB2013">
            <w:pPr>
              <w:tabs>
                <w:tab w:val="left" w:pos="1260"/>
                <w:tab w:val="left" w:pos="3060"/>
              </w:tabs>
              <w:rPr>
                <w:sz w:val="24"/>
                <w:szCs w:val="24"/>
              </w:rPr>
            </w:pPr>
            <w:r w:rsidRPr="00A85334">
              <w:rPr>
                <w:noProof/>
                <w:sz w:val="24"/>
                <w:szCs w:val="24"/>
              </w:rPr>
              <w:t>Pana</w:t>
            </w:r>
          </w:p>
          <w:p w14:paraId="5D73C4EF"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Christian</w:t>
            </w:r>
            <w:r w:rsidRPr="00A85334">
              <w:rPr>
                <w:sz w:val="24"/>
                <w:szCs w:val="24"/>
              </w:rPr>
              <w:tab/>
            </w:r>
          </w:p>
        </w:tc>
        <w:tc>
          <w:tcPr>
            <w:tcW w:w="3865" w:type="dxa"/>
          </w:tcPr>
          <w:p w14:paraId="3D56FF8F"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Andy Meinhart</w:t>
            </w:r>
            <w:r w:rsidRPr="00A85334">
              <w:rPr>
                <w:noProof/>
                <w:color w:val="000000" w:themeColor="text1"/>
                <w:sz w:val="24"/>
                <w:szCs w:val="24"/>
              </w:rPr>
              <w:t xml:space="preserve"> </w:t>
            </w:r>
          </w:p>
          <w:p w14:paraId="4D96D8A8"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(217) 342-3123</w:t>
            </w:r>
          </w:p>
        </w:tc>
      </w:tr>
      <w:tr w:rsidR="00A85334" w:rsidRPr="00A85334" w14:paraId="1E7A8256" w14:textId="77777777" w:rsidTr="00A85334">
        <w:tc>
          <w:tcPr>
            <w:tcW w:w="1885" w:type="dxa"/>
          </w:tcPr>
          <w:p w14:paraId="0CCFEDF0"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07/23</w:t>
            </w:r>
            <w:r w:rsidRPr="00A85334">
              <w:rPr>
                <w:sz w:val="24"/>
                <w:szCs w:val="24"/>
              </w:rPr>
              <w:t xml:space="preserve"> </w:t>
            </w:r>
            <w:r w:rsidRPr="00A85334">
              <w:rPr>
                <w:b/>
                <w:noProof/>
                <w:sz w:val="24"/>
                <w:szCs w:val="24"/>
              </w:rPr>
              <w:t>AM</w:t>
            </w:r>
          </w:p>
        </w:tc>
        <w:tc>
          <w:tcPr>
            <w:tcW w:w="3600" w:type="dxa"/>
          </w:tcPr>
          <w:p w14:paraId="1FE7D07A" w14:textId="77777777" w:rsidR="00A85334" w:rsidRPr="00A85334" w:rsidRDefault="00A85334" w:rsidP="00AB2013">
            <w:pPr>
              <w:tabs>
                <w:tab w:val="left" w:pos="1260"/>
                <w:tab w:val="left" w:pos="3060"/>
              </w:tabs>
              <w:rPr>
                <w:sz w:val="24"/>
                <w:szCs w:val="24"/>
              </w:rPr>
            </w:pPr>
            <w:r w:rsidRPr="00A85334">
              <w:rPr>
                <w:noProof/>
                <w:sz w:val="24"/>
                <w:szCs w:val="24"/>
              </w:rPr>
              <w:t>Wabash Valley Serv Co</w:t>
            </w:r>
          </w:p>
          <w:p w14:paraId="1B35AC51" w14:textId="77777777" w:rsidR="00A85334" w:rsidRPr="00A85334" w:rsidRDefault="00A85334" w:rsidP="00AB2013">
            <w:pPr>
              <w:tabs>
                <w:tab w:val="left" w:pos="1260"/>
                <w:tab w:val="left" w:pos="3060"/>
              </w:tabs>
              <w:rPr>
                <w:sz w:val="24"/>
                <w:szCs w:val="24"/>
              </w:rPr>
            </w:pPr>
            <w:r w:rsidRPr="00A85334">
              <w:rPr>
                <w:noProof/>
                <w:sz w:val="24"/>
                <w:szCs w:val="24"/>
              </w:rPr>
              <w:t>Ellery</w:t>
            </w:r>
          </w:p>
          <w:p w14:paraId="75206AA7"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Wayne</w:t>
            </w:r>
            <w:r w:rsidRPr="00A85334">
              <w:rPr>
                <w:sz w:val="24"/>
                <w:szCs w:val="24"/>
              </w:rPr>
              <w:tab/>
            </w:r>
          </w:p>
        </w:tc>
        <w:tc>
          <w:tcPr>
            <w:tcW w:w="3865" w:type="dxa"/>
          </w:tcPr>
          <w:p w14:paraId="77A87097"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Kent Ochs</w:t>
            </w:r>
            <w:r w:rsidRPr="00A85334">
              <w:rPr>
                <w:noProof/>
                <w:color w:val="000000" w:themeColor="text1"/>
                <w:sz w:val="24"/>
                <w:szCs w:val="24"/>
              </w:rPr>
              <w:t xml:space="preserve"> </w:t>
            </w:r>
          </w:p>
          <w:p w14:paraId="13F44EAA"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618-516-1697</w:t>
            </w:r>
          </w:p>
        </w:tc>
      </w:tr>
      <w:tr w:rsidR="00A85334" w:rsidRPr="00A85334" w14:paraId="4C06C424" w14:textId="77777777" w:rsidTr="00A85334">
        <w:tc>
          <w:tcPr>
            <w:tcW w:w="1885" w:type="dxa"/>
          </w:tcPr>
          <w:p w14:paraId="5CE6E805"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lastRenderedPageBreak/>
              <w:t>07/23</w:t>
            </w:r>
            <w:r w:rsidRPr="00A85334">
              <w:rPr>
                <w:sz w:val="24"/>
                <w:szCs w:val="24"/>
              </w:rPr>
              <w:t xml:space="preserve"> </w:t>
            </w:r>
            <w:r w:rsidRPr="00A85334">
              <w:rPr>
                <w:b/>
                <w:noProof/>
                <w:sz w:val="24"/>
                <w:szCs w:val="24"/>
              </w:rPr>
              <w:t>PM</w:t>
            </w:r>
          </w:p>
        </w:tc>
        <w:tc>
          <w:tcPr>
            <w:tcW w:w="3600" w:type="dxa"/>
          </w:tcPr>
          <w:p w14:paraId="215FEC4C" w14:textId="77777777" w:rsidR="00A85334" w:rsidRPr="00A85334" w:rsidRDefault="00A85334" w:rsidP="00AB2013">
            <w:pPr>
              <w:tabs>
                <w:tab w:val="left" w:pos="1260"/>
                <w:tab w:val="left" w:pos="3060"/>
              </w:tabs>
              <w:rPr>
                <w:sz w:val="24"/>
                <w:szCs w:val="24"/>
              </w:rPr>
            </w:pPr>
            <w:r w:rsidRPr="00A85334">
              <w:rPr>
                <w:noProof/>
                <w:sz w:val="24"/>
                <w:szCs w:val="24"/>
              </w:rPr>
              <w:t>Southern FS</w:t>
            </w:r>
          </w:p>
          <w:p w14:paraId="77F8E956" w14:textId="77777777" w:rsidR="00A85334" w:rsidRPr="00A85334" w:rsidRDefault="00A85334" w:rsidP="00AB2013">
            <w:pPr>
              <w:tabs>
                <w:tab w:val="left" w:pos="1260"/>
                <w:tab w:val="left" w:pos="3060"/>
              </w:tabs>
              <w:rPr>
                <w:sz w:val="24"/>
                <w:szCs w:val="24"/>
              </w:rPr>
            </w:pPr>
            <w:r w:rsidRPr="00A85334">
              <w:rPr>
                <w:noProof/>
                <w:sz w:val="24"/>
                <w:szCs w:val="24"/>
              </w:rPr>
              <w:t>Macedonia</w:t>
            </w:r>
          </w:p>
          <w:p w14:paraId="231C7E42" w14:textId="77777777" w:rsidR="00A85334" w:rsidRPr="00A85334" w:rsidRDefault="00A85334" w:rsidP="00AB2013">
            <w:pPr>
              <w:tabs>
                <w:tab w:val="left" w:pos="1440"/>
                <w:tab w:val="left" w:pos="3060"/>
              </w:tabs>
              <w:rPr>
                <w:b/>
                <w:bCs/>
                <w:color w:val="000000" w:themeColor="text1"/>
                <w:sz w:val="24"/>
                <w:szCs w:val="24"/>
              </w:rPr>
            </w:pPr>
            <w:r w:rsidRPr="00A85334">
              <w:rPr>
                <w:noProof/>
                <w:sz w:val="24"/>
                <w:szCs w:val="24"/>
              </w:rPr>
              <w:t>Franklin</w:t>
            </w:r>
            <w:r w:rsidRPr="00A85334">
              <w:rPr>
                <w:sz w:val="24"/>
                <w:szCs w:val="24"/>
              </w:rPr>
              <w:tab/>
            </w:r>
          </w:p>
        </w:tc>
        <w:tc>
          <w:tcPr>
            <w:tcW w:w="3865" w:type="dxa"/>
          </w:tcPr>
          <w:p w14:paraId="172460C1"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Joe Heard</w:t>
            </w:r>
            <w:r w:rsidRPr="00A85334">
              <w:rPr>
                <w:noProof/>
                <w:color w:val="000000" w:themeColor="text1"/>
                <w:sz w:val="24"/>
                <w:szCs w:val="24"/>
              </w:rPr>
              <w:t xml:space="preserve"> </w:t>
            </w:r>
          </w:p>
          <w:p w14:paraId="69A0771F"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(618) 728-4358</w:t>
            </w:r>
          </w:p>
        </w:tc>
      </w:tr>
      <w:tr w:rsidR="00A85334" w:rsidRPr="00A85334" w14:paraId="6BA7E0A3" w14:textId="77777777" w:rsidTr="00A85334">
        <w:tc>
          <w:tcPr>
            <w:tcW w:w="1885" w:type="dxa"/>
          </w:tcPr>
          <w:p w14:paraId="2B1FFB3C"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07/24</w:t>
            </w:r>
            <w:r w:rsidRPr="00A85334">
              <w:rPr>
                <w:sz w:val="24"/>
                <w:szCs w:val="24"/>
              </w:rPr>
              <w:t xml:space="preserve"> </w:t>
            </w:r>
            <w:r w:rsidRPr="00A85334">
              <w:rPr>
                <w:b/>
                <w:noProof/>
                <w:sz w:val="24"/>
                <w:szCs w:val="24"/>
              </w:rPr>
              <w:t>AM</w:t>
            </w:r>
          </w:p>
        </w:tc>
        <w:tc>
          <w:tcPr>
            <w:tcW w:w="3600" w:type="dxa"/>
          </w:tcPr>
          <w:p w14:paraId="04F607B0" w14:textId="77777777" w:rsidR="00A85334" w:rsidRPr="00A85334" w:rsidRDefault="00A85334" w:rsidP="00AB2013">
            <w:pPr>
              <w:tabs>
                <w:tab w:val="left" w:pos="1260"/>
                <w:tab w:val="left" w:pos="3060"/>
              </w:tabs>
              <w:rPr>
                <w:sz w:val="24"/>
                <w:szCs w:val="24"/>
              </w:rPr>
            </w:pPr>
            <w:r w:rsidRPr="00A85334">
              <w:rPr>
                <w:noProof/>
                <w:sz w:val="24"/>
                <w:szCs w:val="24"/>
              </w:rPr>
              <w:t>Prairieland  FS, Inc.</w:t>
            </w:r>
          </w:p>
          <w:p w14:paraId="6D91AB13" w14:textId="77777777" w:rsidR="00A85334" w:rsidRPr="00A85334" w:rsidRDefault="00A85334" w:rsidP="00AB2013">
            <w:pPr>
              <w:tabs>
                <w:tab w:val="left" w:pos="1260"/>
                <w:tab w:val="left" w:pos="3060"/>
              </w:tabs>
              <w:rPr>
                <w:sz w:val="24"/>
                <w:szCs w:val="24"/>
              </w:rPr>
            </w:pPr>
            <w:r w:rsidRPr="00A85334">
              <w:rPr>
                <w:noProof/>
                <w:sz w:val="24"/>
                <w:szCs w:val="24"/>
              </w:rPr>
              <w:t>Greenview</w:t>
            </w:r>
          </w:p>
          <w:p w14:paraId="085CE454"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Menard</w:t>
            </w:r>
            <w:r w:rsidRPr="00A85334">
              <w:rPr>
                <w:sz w:val="24"/>
                <w:szCs w:val="24"/>
              </w:rPr>
              <w:tab/>
            </w:r>
          </w:p>
        </w:tc>
        <w:tc>
          <w:tcPr>
            <w:tcW w:w="3865" w:type="dxa"/>
          </w:tcPr>
          <w:p w14:paraId="6EB017B2"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Chuck Ranson</w:t>
            </w:r>
            <w:r w:rsidRPr="00A85334">
              <w:rPr>
                <w:noProof/>
                <w:color w:val="000000" w:themeColor="text1"/>
                <w:sz w:val="24"/>
                <w:szCs w:val="24"/>
              </w:rPr>
              <w:t xml:space="preserve"> </w:t>
            </w:r>
          </w:p>
          <w:p w14:paraId="7489F5CE"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(217) 968-2282</w:t>
            </w:r>
          </w:p>
        </w:tc>
      </w:tr>
      <w:tr w:rsidR="00A85334" w:rsidRPr="00A85334" w14:paraId="37D10EBF" w14:textId="77777777" w:rsidTr="00A85334">
        <w:tc>
          <w:tcPr>
            <w:tcW w:w="1885" w:type="dxa"/>
          </w:tcPr>
          <w:p w14:paraId="2261B059"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07/24</w:t>
            </w:r>
            <w:r w:rsidRPr="00A85334">
              <w:rPr>
                <w:sz w:val="24"/>
                <w:szCs w:val="24"/>
              </w:rPr>
              <w:t xml:space="preserve"> </w:t>
            </w:r>
            <w:r w:rsidRPr="00A85334">
              <w:rPr>
                <w:b/>
                <w:noProof/>
                <w:sz w:val="24"/>
                <w:szCs w:val="24"/>
              </w:rPr>
              <w:t>PM</w:t>
            </w:r>
          </w:p>
        </w:tc>
        <w:tc>
          <w:tcPr>
            <w:tcW w:w="3600" w:type="dxa"/>
          </w:tcPr>
          <w:p w14:paraId="18B705CD" w14:textId="77777777" w:rsidR="00A85334" w:rsidRPr="00A85334" w:rsidRDefault="00A85334" w:rsidP="00AB2013">
            <w:pPr>
              <w:tabs>
                <w:tab w:val="left" w:pos="1260"/>
                <w:tab w:val="left" w:pos="3060"/>
              </w:tabs>
              <w:rPr>
                <w:sz w:val="24"/>
                <w:szCs w:val="24"/>
              </w:rPr>
            </w:pPr>
            <w:r w:rsidRPr="00A85334">
              <w:rPr>
                <w:noProof/>
                <w:sz w:val="24"/>
                <w:szCs w:val="24"/>
              </w:rPr>
              <w:t>Sunrise FS</w:t>
            </w:r>
          </w:p>
          <w:p w14:paraId="4066372E" w14:textId="77777777" w:rsidR="00A85334" w:rsidRPr="00A85334" w:rsidRDefault="00A85334" w:rsidP="00AB2013">
            <w:pPr>
              <w:tabs>
                <w:tab w:val="left" w:pos="1260"/>
                <w:tab w:val="left" w:pos="3060"/>
              </w:tabs>
              <w:rPr>
                <w:sz w:val="24"/>
                <w:szCs w:val="24"/>
              </w:rPr>
            </w:pPr>
            <w:r w:rsidRPr="00A85334">
              <w:rPr>
                <w:noProof/>
                <w:sz w:val="24"/>
                <w:szCs w:val="24"/>
              </w:rPr>
              <w:t>Virginia</w:t>
            </w:r>
          </w:p>
          <w:p w14:paraId="2C5FB1E9"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Cass</w:t>
            </w:r>
            <w:r w:rsidRPr="00A85334">
              <w:rPr>
                <w:sz w:val="24"/>
                <w:szCs w:val="24"/>
              </w:rPr>
              <w:tab/>
            </w:r>
          </w:p>
        </w:tc>
        <w:tc>
          <w:tcPr>
            <w:tcW w:w="3865" w:type="dxa"/>
          </w:tcPr>
          <w:p w14:paraId="6E38F515"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Zach Witherell</w:t>
            </w:r>
            <w:r w:rsidRPr="00A85334">
              <w:rPr>
                <w:noProof/>
                <w:color w:val="000000" w:themeColor="text1"/>
                <w:sz w:val="24"/>
                <w:szCs w:val="24"/>
              </w:rPr>
              <w:t xml:space="preserve"> </w:t>
            </w:r>
          </w:p>
          <w:p w14:paraId="1A1F24BC"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(217) 836-0763</w:t>
            </w:r>
          </w:p>
        </w:tc>
      </w:tr>
      <w:tr w:rsidR="00A85334" w:rsidRPr="00A85334" w14:paraId="13CBBD42" w14:textId="77777777" w:rsidTr="00A85334">
        <w:tc>
          <w:tcPr>
            <w:tcW w:w="1885" w:type="dxa"/>
          </w:tcPr>
          <w:p w14:paraId="6A2F960B"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07/25</w:t>
            </w:r>
            <w:r w:rsidRPr="00A85334">
              <w:rPr>
                <w:sz w:val="24"/>
                <w:szCs w:val="24"/>
              </w:rPr>
              <w:t xml:space="preserve"> </w:t>
            </w:r>
            <w:r w:rsidRPr="00A85334">
              <w:rPr>
                <w:b/>
                <w:noProof/>
                <w:sz w:val="24"/>
                <w:szCs w:val="24"/>
              </w:rPr>
              <w:t>AM</w:t>
            </w:r>
          </w:p>
        </w:tc>
        <w:tc>
          <w:tcPr>
            <w:tcW w:w="3600" w:type="dxa"/>
          </w:tcPr>
          <w:p w14:paraId="3E9C09F9" w14:textId="77777777" w:rsidR="00A85334" w:rsidRPr="00A85334" w:rsidRDefault="00A85334" w:rsidP="00AB2013">
            <w:pPr>
              <w:tabs>
                <w:tab w:val="left" w:pos="1260"/>
                <w:tab w:val="left" w:pos="3060"/>
              </w:tabs>
              <w:rPr>
                <w:sz w:val="24"/>
                <w:szCs w:val="24"/>
              </w:rPr>
            </w:pPr>
            <w:r w:rsidRPr="00A85334">
              <w:rPr>
                <w:noProof/>
                <w:sz w:val="24"/>
                <w:szCs w:val="24"/>
              </w:rPr>
              <w:t>United Prairie, LLC</w:t>
            </w:r>
          </w:p>
          <w:p w14:paraId="03377778" w14:textId="77777777" w:rsidR="00A85334" w:rsidRPr="00A85334" w:rsidRDefault="00A85334" w:rsidP="00AB2013">
            <w:pPr>
              <w:tabs>
                <w:tab w:val="left" w:pos="1260"/>
                <w:tab w:val="left" w:pos="3060"/>
              </w:tabs>
              <w:rPr>
                <w:sz w:val="24"/>
                <w:szCs w:val="24"/>
              </w:rPr>
            </w:pPr>
            <w:r w:rsidRPr="00A85334">
              <w:rPr>
                <w:noProof/>
                <w:sz w:val="24"/>
                <w:szCs w:val="24"/>
              </w:rPr>
              <w:t>Tuscola</w:t>
            </w:r>
          </w:p>
          <w:p w14:paraId="01EEDA30"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Douglas</w:t>
            </w:r>
            <w:r w:rsidRPr="00A85334">
              <w:rPr>
                <w:sz w:val="24"/>
                <w:szCs w:val="24"/>
              </w:rPr>
              <w:tab/>
            </w:r>
          </w:p>
        </w:tc>
        <w:tc>
          <w:tcPr>
            <w:tcW w:w="3865" w:type="dxa"/>
          </w:tcPr>
          <w:p w14:paraId="433521A1"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Matt Whittington</w:t>
            </w:r>
            <w:r w:rsidRPr="00A85334">
              <w:rPr>
                <w:noProof/>
                <w:color w:val="000000" w:themeColor="text1"/>
                <w:sz w:val="24"/>
                <w:szCs w:val="24"/>
              </w:rPr>
              <w:t xml:space="preserve"> </w:t>
            </w:r>
          </w:p>
          <w:p w14:paraId="6858052F"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(217) 621-2485</w:t>
            </w:r>
          </w:p>
        </w:tc>
      </w:tr>
      <w:tr w:rsidR="00A85334" w:rsidRPr="00A85334" w14:paraId="01C98212" w14:textId="77777777" w:rsidTr="00A85334">
        <w:tc>
          <w:tcPr>
            <w:tcW w:w="1885" w:type="dxa"/>
          </w:tcPr>
          <w:p w14:paraId="0A285702"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07/25</w:t>
            </w:r>
            <w:r w:rsidRPr="00A85334">
              <w:rPr>
                <w:sz w:val="24"/>
                <w:szCs w:val="24"/>
              </w:rPr>
              <w:t xml:space="preserve"> </w:t>
            </w:r>
            <w:r w:rsidRPr="00A85334">
              <w:rPr>
                <w:b/>
                <w:noProof/>
                <w:sz w:val="24"/>
                <w:szCs w:val="24"/>
              </w:rPr>
              <w:t>PM</w:t>
            </w:r>
          </w:p>
        </w:tc>
        <w:tc>
          <w:tcPr>
            <w:tcW w:w="3600" w:type="dxa"/>
          </w:tcPr>
          <w:p w14:paraId="489EACE3" w14:textId="77777777" w:rsidR="00A85334" w:rsidRPr="00A85334" w:rsidRDefault="00A85334" w:rsidP="00AB2013">
            <w:pPr>
              <w:tabs>
                <w:tab w:val="left" w:pos="1260"/>
                <w:tab w:val="left" w:pos="3060"/>
              </w:tabs>
              <w:rPr>
                <w:sz w:val="24"/>
                <w:szCs w:val="24"/>
              </w:rPr>
            </w:pPr>
            <w:r w:rsidRPr="00A85334">
              <w:rPr>
                <w:noProof/>
                <w:sz w:val="24"/>
                <w:szCs w:val="24"/>
              </w:rPr>
              <w:t>Heritage FS, Inc.</w:t>
            </w:r>
          </w:p>
          <w:p w14:paraId="0A5B4D0C" w14:textId="77777777" w:rsidR="00A85334" w:rsidRPr="00A85334" w:rsidRDefault="00A85334" w:rsidP="00AB2013">
            <w:pPr>
              <w:tabs>
                <w:tab w:val="left" w:pos="1260"/>
                <w:tab w:val="left" w:pos="3060"/>
              </w:tabs>
              <w:rPr>
                <w:sz w:val="24"/>
                <w:szCs w:val="24"/>
              </w:rPr>
            </w:pPr>
            <w:r w:rsidRPr="00A85334">
              <w:rPr>
                <w:noProof/>
                <w:sz w:val="24"/>
                <w:szCs w:val="24"/>
              </w:rPr>
              <w:t>Gilman</w:t>
            </w:r>
          </w:p>
          <w:p w14:paraId="6BA76AE5"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Iroquois</w:t>
            </w:r>
            <w:r w:rsidRPr="00A85334">
              <w:rPr>
                <w:sz w:val="24"/>
                <w:szCs w:val="24"/>
              </w:rPr>
              <w:tab/>
            </w:r>
          </w:p>
        </w:tc>
        <w:tc>
          <w:tcPr>
            <w:tcW w:w="3865" w:type="dxa"/>
          </w:tcPr>
          <w:p w14:paraId="10BCD379"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Chris King</w:t>
            </w:r>
            <w:r w:rsidRPr="00A85334">
              <w:rPr>
                <w:noProof/>
                <w:color w:val="000000" w:themeColor="text1"/>
                <w:sz w:val="24"/>
                <w:szCs w:val="24"/>
              </w:rPr>
              <w:t xml:space="preserve"> </w:t>
            </w:r>
          </w:p>
          <w:p w14:paraId="37097B3C"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(815) 707-7020</w:t>
            </w:r>
          </w:p>
        </w:tc>
      </w:tr>
      <w:tr w:rsidR="00A85334" w:rsidRPr="00A85334" w14:paraId="2CAA97C0" w14:textId="77777777" w:rsidTr="00A85334">
        <w:tc>
          <w:tcPr>
            <w:tcW w:w="1885" w:type="dxa"/>
          </w:tcPr>
          <w:p w14:paraId="2A8F94C7"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07/28</w:t>
            </w:r>
            <w:r w:rsidRPr="00A85334">
              <w:rPr>
                <w:sz w:val="24"/>
                <w:szCs w:val="24"/>
              </w:rPr>
              <w:t xml:space="preserve"> </w:t>
            </w:r>
            <w:r w:rsidRPr="00A85334">
              <w:rPr>
                <w:b/>
                <w:noProof/>
                <w:sz w:val="24"/>
                <w:szCs w:val="24"/>
              </w:rPr>
              <w:t>AM</w:t>
            </w:r>
          </w:p>
        </w:tc>
        <w:tc>
          <w:tcPr>
            <w:tcW w:w="3600" w:type="dxa"/>
          </w:tcPr>
          <w:p w14:paraId="614B5E86" w14:textId="77777777" w:rsidR="00A85334" w:rsidRPr="00A85334" w:rsidRDefault="00A85334" w:rsidP="00AB2013">
            <w:pPr>
              <w:tabs>
                <w:tab w:val="left" w:pos="1260"/>
                <w:tab w:val="left" w:pos="3060"/>
              </w:tabs>
              <w:rPr>
                <w:sz w:val="24"/>
                <w:szCs w:val="24"/>
              </w:rPr>
            </w:pPr>
            <w:r w:rsidRPr="00A85334">
              <w:rPr>
                <w:noProof/>
                <w:sz w:val="24"/>
                <w:szCs w:val="24"/>
              </w:rPr>
              <w:t>Chem-Gro, Inc.</w:t>
            </w:r>
          </w:p>
          <w:p w14:paraId="23762F6C" w14:textId="77777777" w:rsidR="00A85334" w:rsidRPr="00A85334" w:rsidRDefault="00A85334" w:rsidP="00AB2013">
            <w:pPr>
              <w:tabs>
                <w:tab w:val="left" w:pos="1260"/>
                <w:tab w:val="left" w:pos="3060"/>
              </w:tabs>
              <w:rPr>
                <w:sz w:val="24"/>
                <w:szCs w:val="24"/>
              </w:rPr>
            </w:pPr>
            <w:r w:rsidRPr="00A85334">
              <w:rPr>
                <w:noProof/>
                <w:sz w:val="24"/>
                <w:szCs w:val="24"/>
              </w:rPr>
              <w:t>Bowen</w:t>
            </w:r>
          </w:p>
          <w:p w14:paraId="0805F590"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Hancock</w:t>
            </w:r>
            <w:r w:rsidRPr="00A85334">
              <w:rPr>
                <w:sz w:val="24"/>
                <w:szCs w:val="24"/>
              </w:rPr>
              <w:tab/>
            </w:r>
          </w:p>
        </w:tc>
        <w:tc>
          <w:tcPr>
            <w:tcW w:w="3865" w:type="dxa"/>
          </w:tcPr>
          <w:p w14:paraId="67AA590C"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Todd Nelson</w:t>
            </w:r>
            <w:r w:rsidRPr="00A85334">
              <w:rPr>
                <w:noProof/>
                <w:color w:val="000000" w:themeColor="text1"/>
                <w:sz w:val="24"/>
                <w:szCs w:val="24"/>
              </w:rPr>
              <w:t xml:space="preserve"> </w:t>
            </w:r>
          </w:p>
          <w:p w14:paraId="0D2702FF"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(217) 842-5514</w:t>
            </w:r>
          </w:p>
        </w:tc>
      </w:tr>
      <w:tr w:rsidR="00A85334" w:rsidRPr="00A85334" w14:paraId="7EFA2278" w14:textId="77777777" w:rsidTr="00A85334">
        <w:tc>
          <w:tcPr>
            <w:tcW w:w="1885" w:type="dxa"/>
          </w:tcPr>
          <w:p w14:paraId="278C738C"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07/28</w:t>
            </w:r>
            <w:r w:rsidRPr="00A85334">
              <w:rPr>
                <w:sz w:val="24"/>
                <w:szCs w:val="24"/>
              </w:rPr>
              <w:t xml:space="preserve"> </w:t>
            </w:r>
            <w:r w:rsidRPr="00A85334">
              <w:rPr>
                <w:b/>
                <w:noProof/>
                <w:sz w:val="24"/>
                <w:szCs w:val="24"/>
              </w:rPr>
              <w:t>PM</w:t>
            </w:r>
          </w:p>
        </w:tc>
        <w:tc>
          <w:tcPr>
            <w:tcW w:w="3600" w:type="dxa"/>
          </w:tcPr>
          <w:p w14:paraId="523990AF" w14:textId="77777777" w:rsidR="00A85334" w:rsidRPr="00A85334" w:rsidRDefault="00A85334" w:rsidP="00AB2013">
            <w:pPr>
              <w:tabs>
                <w:tab w:val="left" w:pos="1260"/>
                <w:tab w:val="left" w:pos="3060"/>
              </w:tabs>
              <w:rPr>
                <w:sz w:val="24"/>
                <w:szCs w:val="24"/>
              </w:rPr>
            </w:pPr>
            <w:r w:rsidRPr="00A85334">
              <w:rPr>
                <w:noProof/>
                <w:sz w:val="24"/>
                <w:szCs w:val="24"/>
              </w:rPr>
              <w:t>Nutrien Ag Sol, Inc.</w:t>
            </w:r>
          </w:p>
          <w:p w14:paraId="057066B7" w14:textId="77777777" w:rsidR="00A85334" w:rsidRPr="00A85334" w:rsidRDefault="00A85334" w:rsidP="00AB2013">
            <w:pPr>
              <w:tabs>
                <w:tab w:val="left" w:pos="1260"/>
                <w:tab w:val="left" w:pos="3060"/>
              </w:tabs>
              <w:rPr>
                <w:sz w:val="24"/>
                <w:szCs w:val="24"/>
              </w:rPr>
            </w:pPr>
            <w:r w:rsidRPr="00A85334">
              <w:rPr>
                <w:noProof/>
                <w:sz w:val="24"/>
                <w:szCs w:val="24"/>
              </w:rPr>
              <w:t>Blandinsville</w:t>
            </w:r>
          </w:p>
          <w:p w14:paraId="4421257D"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McDonough</w:t>
            </w:r>
            <w:r w:rsidRPr="00A85334">
              <w:rPr>
                <w:sz w:val="24"/>
                <w:szCs w:val="24"/>
              </w:rPr>
              <w:tab/>
            </w:r>
          </w:p>
        </w:tc>
        <w:tc>
          <w:tcPr>
            <w:tcW w:w="3865" w:type="dxa"/>
          </w:tcPr>
          <w:p w14:paraId="46A8104A"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Travis Weaver</w:t>
            </w:r>
            <w:r w:rsidRPr="00A85334">
              <w:rPr>
                <w:noProof/>
                <w:color w:val="000000" w:themeColor="text1"/>
                <w:sz w:val="24"/>
                <w:szCs w:val="24"/>
              </w:rPr>
              <w:t xml:space="preserve"> </w:t>
            </w:r>
          </w:p>
          <w:p w14:paraId="3885C598"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(309) 652-3694</w:t>
            </w:r>
          </w:p>
        </w:tc>
      </w:tr>
      <w:tr w:rsidR="00A85334" w:rsidRPr="00A85334" w14:paraId="7C78EF71" w14:textId="77777777" w:rsidTr="00A85334">
        <w:tc>
          <w:tcPr>
            <w:tcW w:w="1885" w:type="dxa"/>
          </w:tcPr>
          <w:p w14:paraId="5D095605"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07/29</w:t>
            </w:r>
            <w:r w:rsidRPr="00A85334">
              <w:rPr>
                <w:sz w:val="24"/>
                <w:szCs w:val="24"/>
              </w:rPr>
              <w:t xml:space="preserve"> </w:t>
            </w:r>
            <w:r w:rsidRPr="00A85334">
              <w:rPr>
                <w:b/>
                <w:noProof/>
                <w:sz w:val="24"/>
                <w:szCs w:val="24"/>
              </w:rPr>
              <w:t>AM</w:t>
            </w:r>
          </w:p>
        </w:tc>
        <w:tc>
          <w:tcPr>
            <w:tcW w:w="3600" w:type="dxa"/>
          </w:tcPr>
          <w:p w14:paraId="4A35E48B" w14:textId="77777777" w:rsidR="00A85334" w:rsidRPr="00A85334" w:rsidRDefault="00A85334" w:rsidP="00AB2013">
            <w:pPr>
              <w:tabs>
                <w:tab w:val="left" w:pos="1260"/>
                <w:tab w:val="left" w:pos="3060"/>
              </w:tabs>
              <w:rPr>
                <w:sz w:val="24"/>
                <w:szCs w:val="24"/>
              </w:rPr>
            </w:pPr>
            <w:r w:rsidRPr="00A85334">
              <w:rPr>
                <w:noProof/>
                <w:sz w:val="24"/>
                <w:szCs w:val="24"/>
              </w:rPr>
              <w:t>Prairieland  FS, Inc.</w:t>
            </w:r>
          </w:p>
          <w:p w14:paraId="108D8376" w14:textId="77777777" w:rsidR="00A85334" w:rsidRPr="00A85334" w:rsidRDefault="00A85334" w:rsidP="00AB2013">
            <w:pPr>
              <w:tabs>
                <w:tab w:val="left" w:pos="1260"/>
                <w:tab w:val="left" w:pos="3060"/>
              </w:tabs>
              <w:rPr>
                <w:sz w:val="24"/>
                <w:szCs w:val="24"/>
              </w:rPr>
            </w:pPr>
            <w:r w:rsidRPr="00A85334">
              <w:rPr>
                <w:noProof/>
                <w:sz w:val="24"/>
                <w:szCs w:val="24"/>
              </w:rPr>
              <w:t>Rushville</w:t>
            </w:r>
          </w:p>
          <w:p w14:paraId="1FF90CFA"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Schuyler</w:t>
            </w:r>
            <w:r w:rsidRPr="00A85334">
              <w:rPr>
                <w:sz w:val="24"/>
                <w:szCs w:val="24"/>
              </w:rPr>
              <w:tab/>
            </w:r>
          </w:p>
        </w:tc>
        <w:tc>
          <w:tcPr>
            <w:tcW w:w="3865" w:type="dxa"/>
          </w:tcPr>
          <w:p w14:paraId="307394C2"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Derek Prather</w:t>
            </w:r>
            <w:r w:rsidRPr="00A85334">
              <w:rPr>
                <w:noProof/>
                <w:color w:val="000000" w:themeColor="text1"/>
                <w:sz w:val="24"/>
                <w:szCs w:val="24"/>
              </w:rPr>
              <w:t xml:space="preserve"> </w:t>
            </w:r>
          </w:p>
          <w:p w14:paraId="5D1EAA52"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(217) 322-2028</w:t>
            </w:r>
          </w:p>
        </w:tc>
      </w:tr>
      <w:tr w:rsidR="00A85334" w:rsidRPr="00A85334" w14:paraId="29A37273" w14:textId="77777777" w:rsidTr="00A85334">
        <w:tc>
          <w:tcPr>
            <w:tcW w:w="1885" w:type="dxa"/>
          </w:tcPr>
          <w:p w14:paraId="4686B238"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07/29</w:t>
            </w:r>
            <w:r w:rsidRPr="00A85334">
              <w:rPr>
                <w:sz w:val="24"/>
                <w:szCs w:val="24"/>
              </w:rPr>
              <w:t xml:space="preserve"> </w:t>
            </w:r>
            <w:r w:rsidRPr="00A85334">
              <w:rPr>
                <w:b/>
                <w:noProof/>
                <w:sz w:val="24"/>
                <w:szCs w:val="24"/>
              </w:rPr>
              <w:t>PM</w:t>
            </w:r>
          </w:p>
        </w:tc>
        <w:tc>
          <w:tcPr>
            <w:tcW w:w="3600" w:type="dxa"/>
          </w:tcPr>
          <w:p w14:paraId="386FE509" w14:textId="77777777" w:rsidR="00A85334" w:rsidRPr="00A85334" w:rsidRDefault="00A85334" w:rsidP="00AB2013">
            <w:pPr>
              <w:tabs>
                <w:tab w:val="left" w:pos="1260"/>
                <w:tab w:val="left" w:pos="3060"/>
              </w:tabs>
              <w:rPr>
                <w:sz w:val="24"/>
                <w:szCs w:val="24"/>
              </w:rPr>
            </w:pPr>
            <w:r w:rsidRPr="00A85334">
              <w:rPr>
                <w:noProof/>
                <w:sz w:val="24"/>
                <w:szCs w:val="24"/>
              </w:rPr>
              <w:t>Nutrien Ag Sol, Inc.</w:t>
            </w:r>
          </w:p>
          <w:p w14:paraId="37B26A2E" w14:textId="77777777" w:rsidR="00A85334" w:rsidRPr="00A85334" w:rsidRDefault="00A85334" w:rsidP="00AB2013">
            <w:pPr>
              <w:tabs>
                <w:tab w:val="left" w:pos="1260"/>
                <w:tab w:val="left" w:pos="3060"/>
              </w:tabs>
              <w:rPr>
                <w:sz w:val="24"/>
                <w:szCs w:val="24"/>
              </w:rPr>
            </w:pPr>
            <w:r w:rsidRPr="00A85334">
              <w:rPr>
                <w:noProof/>
                <w:sz w:val="24"/>
                <w:szCs w:val="24"/>
              </w:rPr>
              <w:t>Galesburg</w:t>
            </w:r>
          </w:p>
          <w:p w14:paraId="52A02D5E"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Knox</w:t>
            </w:r>
            <w:r w:rsidRPr="00A85334">
              <w:rPr>
                <w:sz w:val="24"/>
                <w:szCs w:val="24"/>
              </w:rPr>
              <w:tab/>
            </w:r>
          </w:p>
        </w:tc>
        <w:tc>
          <w:tcPr>
            <w:tcW w:w="3865" w:type="dxa"/>
          </w:tcPr>
          <w:p w14:paraId="65F95400"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Michael Bern</w:t>
            </w:r>
            <w:r w:rsidRPr="00A85334">
              <w:rPr>
                <w:noProof/>
                <w:color w:val="000000" w:themeColor="text1"/>
                <w:sz w:val="24"/>
                <w:szCs w:val="24"/>
              </w:rPr>
              <w:t xml:space="preserve"> </w:t>
            </w:r>
          </w:p>
          <w:p w14:paraId="29187093"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(309) 299-6403</w:t>
            </w:r>
          </w:p>
        </w:tc>
      </w:tr>
      <w:tr w:rsidR="00A85334" w:rsidRPr="00A85334" w14:paraId="564448D5" w14:textId="77777777" w:rsidTr="00A85334">
        <w:tc>
          <w:tcPr>
            <w:tcW w:w="1885" w:type="dxa"/>
          </w:tcPr>
          <w:p w14:paraId="7E6A5E58"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07/30</w:t>
            </w:r>
            <w:r w:rsidRPr="00A85334">
              <w:rPr>
                <w:sz w:val="24"/>
                <w:szCs w:val="24"/>
              </w:rPr>
              <w:t xml:space="preserve"> </w:t>
            </w:r>
            <w:r w:rsidRPr="00A85334">
              <w:rPr>
                <w:b/>
                <w:noProof/>
                <w:sz w:val="24"/>
                <w:szCs w:val="24"/>
              </w:rPr>
              <w:t>AM</w:t>
            </w:r>
          </w:p>
        </w:tc>
        <w:tc>
          <w:tcPr>
            <w:tcW w:w="3600" w:type="dxa"/>
          </w:tcPr>
          <w:p w14:paraId="51B25B7D" w14:textId="77777777" w:rsidR="00A85334" w:rsidRPr="00A85334" w:rsidRDefault="00A85334" w:rsidP="00AB2013">
            <w:pPr>
              <w:tabs>
                <w:tab w:val="left" w:pos="1260"/>
                <w:tab w:val="left" w:pos="3060"/>
              </w:tabs>
              <w:rPr>
                <w:sz w:val="24"/>
                <w:szCs w:val="24"/>
              </w:rPr>
            </w:pPr>
            <w:r w:rsidRPr="00A85334">
              <w:rPr>
                <w:noProof/>
                <w:sz w:val="24"/>
                <w:szCs w:val="24"/>
              </w:rPr>
              <w:t>Earlybird Feed &amp; Fert</w:t>
            </w:r>
          </w:p>
          <w:p w14:paraId="426CBEA0" w14:textId="77777777" w:rsidR="00A85334" w:rsidRPr="00A85334" w:rsidRDefault="00A85334" w:rsidP="00AB2013">
            <w:pPr>
              <w:tabs>
                <w:tab w:val="left" w:pos="1260"/>
                <w:tab w:val="left" w:pos="3060"/>
              </w:tabs>
              <w:rPr>
                <w:sz w:val="24"/>
                <w:szCs w:val="24"/>
              </w:rPr>
            </w:pPr>
            <w:r w:rsidRPr="00A85334">
              <w:rPr>
                <w:noProof/>
                <w:sz w:val="24"/>
                <w:szCs w:val="24"/>
              </w:rPr>
              <w:t>Deer Creek</w:t>
            </w:r>
          </w:p>
          <w:p w14:paraId="60D9CF66"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Tazewell</w:t>
            </w:r>
            <w:r w:rsidRPr="00A85334">
              <w:rPr>
                <w:sz w:val="24"/>
                <w:szCs w:val="24"/>
              </w:rPr>
              <w:tab/>
            </w:r>
          </w:p>
        </w:tc>
        <w:tc>
          <w:tcPr>
            <w:tcW w:w="3865" w:type="dxa"/>
          </w:tcPr>
          <w:p w14:paraId="1EF65CA4"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Karmon Gudeman</w:t>
            </w:r>
            <w:r w:rsidRPr="00A85334">
              <w:rPr>
                <w:noProof/>
                <w:color w:val="000000" w:themeColor="text1"/>
                <w:sz w:val="24"/>
                <w:szCs w:val="24"/>
              </w:rPr>
              <w:t xml:space="preserve"> </w:t>
            </w:r>
          </w:p>
          <w:p w14:paraId="6C4CB839"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(309) 620-1440</w:t>
            </w:r>
          </w:p>
        </w:tc>
      </w:tr>
      <w:tr w:rsidR="00A85334" w:rsidRPr="00A85334" w14:paraId="42A430B6" w14:textId="77777777" w:rsidTr="00A85334">
        <w:tc>
          <w:tcPr>
            <w:tcW w:w="1885" w:type="dxa"/>
          </w:tcPr>
          <w:p w14:paraId="14AB0366"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07/30</w:t>
            </w:r>
            <w:r w:rsidRPr="00A85334">
              <w:rPr>
                <w:sz w:val="24"/>
                <w:szCs w:val="24"/>
              </w:rPr>
              <w:t xml:space="preserve"> </w:t>
            </w:r>
            <w:r w:rsidRPr="00A85334">
              <w:rPr>
                <w:b/>
                <w:noProof/>
                <w:sz w:val="24"/>
                <w:szCs w:val="24"/>
              </w:rPr>
              <w:t>PM</w:t>
            </w:r>
          </w:p>
        </w:tc>
        <w:tc>
          <w:tcPr>
            <w:tcW w:w="3600" w:type="dxa"/>
          </w:tcPr>
          <w:p w14:paraId="7FAE28BB" w14:textId="77777777" w:rsidR="00A85334" w:rsidRPr="00A85334" w:rsidRDefault="00A85334" w:rsidP="00AB2013">
            <w:pPr>
              <w:tabs>
                <w:tab w:val="left" w:pos="1260"/>
                <w:tab w:val="left" w:pos="3060"/>
              </w:tabs>
              <w:rPr>
                <w:sz w:val="24"/>
                <w:szCs w:val="24"/>
              </w:rPr>
            </w:pPr>
            <w:r w:rsidRPr="00A85334">
              <w:rPr>
                <w:noProof/>
                <w:sz w:val="24"/>
                <w:szCs w:val="24"/>
              </w:rPr>
              <w:t>Ag-land FS, Inc.</w:t>
            </w:r>
          </w:p>
          <w:p w14:paraId="575D957A" w14:textId="77777777" w:rsidR="00A85334" w:rsidRPr="00A85334" w:rsidRDefault="00A85334" w:rsidP="00AB2013">
            <w:pPr>
              <w:tabs>
                <w:tab w:val="left" w:pos="1260"/>
                <w:tab w:val="left" w:pos="3060"/>
              </w:tabs>
              <w:rPr>
                <w:sz w:val="24"/>
                <w:szCs w:val="24"/>
              </w:rPr>
            </w:pPr>
            <w:r w:rsidRPr="00A85334">
              <w:rPr>
                <w:noProof/>
                <w:sz w:val="24"/>
                <w:szCs w:val="24"/>
              </w:rPr>
              <w:t>Hanna City</w:t>
            </w:r>
          </w:p>
          <w:p w14:paraId="3C3C59CA" w14:textId="77777777" w:rsidR="00A85334" w:rsidRPr="00A85334" w:rsidRDefault="00A85334" w:rsidP="00AB2013">
            <w:pPr>
              <w:tabs>
                <w:tab w:val="left" w:pos="1440"/>
                <w:tab w:val="left" w:pos="3060"/>
              </w:tabs>
              <w:rPr>
                <w:b/>
                <w:bCs/>
                <w:color w:val="000000" w:themeColor="text1"/>
                <w:sz w:val="24"/>
                <w:szCs w:val="24"/>
              </w:rPr>
            </w:pPr>
            <w:r w:rsidRPr="00A85334">
              <w:rPr>
                <w:noProof/>
                <w:sz w:val="24"/>
                <w:szCs w:val="24"/>
              </w:rPr>
              <w:t>Peoria</w:t>
            </w:r>
            <w:r w:rsidRPr="00A85334">
              <w:rPr>
                <w:sz w:val="24"/>
                <w:szCs w:val="24"/>
              </w:rPr>
              <w:tab/>
            </w:r>
          </w:p>
        </w:tc>
        <w:tc>
          <w:tcPr>
            <w:tcW w:w="3865" w:type="dxa"/>
          </w:tcPr>
          <w:p w14:paraId="724D6682"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Jarret Summers</w:t>
            </w:r>
            <w:r w:rsidRPr="00A85334">
              <w:rPr>
                <w:noProof/>
                <w:color w:val="000000" w:themeColor="text1"/>
                <w:sz w:val="24"/>
                <w:szCs w:val="24"/>
              </w:rPr>
              <w:t xml:space="preserve"> </w:t>
            </w:r>
          </w:p>
          <w:p w14:paraId="1E62780C"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(309) 565-4315</w:t>
            </w:r>
          </w:p>
        </w:tc>
      </w:tr>
      <w:tr w:rsidR="00A85334" w:rsidRPr="00A85334" w14:paraId="7E156E81" w14:textId="77777777" w:rsidTr="00A85334">
        <w:tc>
          <w:tcPr>
            <w:tcW w:w="1885" w:type="dxa"/>
          </w:tcPr>
          <w:p w14:paraId="2FED937B"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07/31</w:t>
            </w:r>
            <w:r w:rsidRPr="00A85334">
              <w:rPr>
                <w:sz w:val="24"/>
                <w:szCs w:val="24"/>
              </w:rPr>
              <w:t xml:space="preserve"> </w:t>
            </w:r>
            <w:r w:rsidRPr="00A85334">
              <w:rPr>
                <w:b/>
                <w:noProof/>
                <w:sz w:val="24"/>
                <w:szCs w:val="24"/>
              </w:rPr>
              <w:t>AM</w:t>
            </w:r>
          </w:p>
        </w:tc>
        <w:tc>
          <w:tcPr>
            <w:tcW w:w="3600" w:type="dxa"/>
          </w:tcPr>
          <w:p w14:paraId="483F9599" w14:textId="77777777" w:rsidR="00A85334" w:rsidRPr="00A85334" w:rsidRDefault="00A85334" w:rsidP="00AB2013">
            <w:pPr>
              <w:tabs>
                <w:tab w:val="left" w:pos="1260"/>
                <w:tab w:val="left" w:pos="3060"/>
              </w:tabs>
              <w:rPr>
                <w:sz w:val="24"/>
                <w:szCs w:val="24"/>
              </w:rPr>
            </w:pPr>
            <w:r w:rsidRPr="00A85334">
              <w:rPr>
                <w:noProof/>
                <w:sz w:val="24"/>
                <w:szCs w:val="24"/>
              </w:rPr>
              <w:t>Chebanse Ag</w:t>
            </w:r>
          </w:p>
          <w:p w14:paraId="4A5AE619" w14:textId="77777777" w:rsidR="00A85334" w:rsidRPr="00A85334" w:rsidRDefault="00A85334" w:rsidP="00AB2013">
            <w:pPr>
              <w:tabs>
                <w:tab w:val="left" w:pos="1260"/>
                <w:tab w:val="left" w:pos="3060"/>
              </w:tabs>
              <w:rPr>
                <w:sz w:val="24"/>
                <w:szCs w:val="24"/>
              </w:rPr>
            </w:pPr>
            <w:r w:rsidRPr="00A85334">
              <w:rPr>
                <w:noProof/>
                <w:sz w:val="24"/>
                <w:szCs w:val="24"/>
              </w:rPr>
              <w:t>Chebanse</w:t>
            </w:r>
          </w:p>
          <w:p w14:paraId="1C3A2CEB"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Kankakee</w:t>
            </w:r>
            <w:r w:rsidRPr="00A85334">
              <w:rPr>
                <w:sz w:val="24"/>
                <w:szCs w:val="24"/>
              </w:rPr>
              <w:tab/>
            </w:r>
          </w:p>
        </w:tc>
        <w:tc>
          <w:tcPr>
            <w:tcW w:w="3865" w:type="dxa"/>
          </w:tcPr>
          <w:p w14:paraId="7ED9F30E"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Dean Schafer</w:t>
            </w:r>
            <w:r w:rsidRPr="00A85334">
              <w:rPr>
                <w:noProof/>
                <w:color w:val="000000" w:themeColor="text1"/>
                <w:sz w:val="24"/>
                <w:szCs w:val="24"/>
              </w:rPr>
              <w:t xml:space="preserve"> </w:t>
            </w:r>
          </w:p>
          <w:p w14:paraId="0A4E6F6D"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(815) 697-2392</w:t>
            </w:r>
          </w:p>
        </w:tc>
      </w:tr>
      <w:tr w:rsidR="00A85334" w:rsidRPr="00A85334" w14:paraId="6CF12CF0" w14:textId="77777777" w:rsidTr="00A85334">
        <w:tc>
          <w:tcPr>
            <w:tcW w:w="1885" w:type="dxa"/>
          </w:tcPr>
          <w:p w14:paraId="173D36C3"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07/31</w:t>
            </w:r>
            <w:r w:rsidRPr="00A85334">
              <w:rPr>
                <w:sz w:val="24"/>
                <w:szCs w:val="24"/>
              </w:rPr>
              <w:t xml:space="preserve"> </w:t>
            </w:r>
            <w:r w:rsidRPr="00A85334">
              <w:rPr>
                <w:b/>
                <w:noProof/>
                <w:sz w:val="24"/>
                <w:szCs w:val="24"/>
              </w:rPr>
              <w:t>PM</w:t>
            </w:r>
          </w:p>
        </w:tc>
        <w:tc>
          <w:tcPr>
            <w:tcW w:w="3600" w:type="dxa"/>
          </w:tcPr>
          <w:p w14:paraId="226A9FE6" w14:textId="77777777" w:rsidR="00A85334" w:rsidRPr="00A85334" w:rsidRDefault="00A85334" w:rsidP="00AB2013">
            <w:pPr>
              <w:tabs>
                <w:tab w:val="left" w:pos="1260"/>
                <w:tab w:val="left" w:pos="3060"/>
              </w:tabs>
              <w:rPr>
                <w:sz w:val="24"/>
                <w:szCs w:val="24"/>
              </w:rPr>
            </w:pPr>
            <w:r w:rsidRPr="00A85334">
              <w:rPr>
                <w:noProof/>
                <w:sz w:val="24"/>
                <w:szCs w:val="24"/>
              </w:rPr>
              <w:t>Nutrien Ag Sol, Inc.</w:t>
            </w:r>
          </w:p>
          <w:p w14:paraId="6F84F1D9" w14:textId="77777777" w:rsidR="00A85334" w:rsidRPr="00A85334" w:rsidRDefault="00A85334" w:rsidP="00AB2013">
            <w:pPr>
              <w:tabs>
                <w:tab w:val="left" w:pos="1260"/>
                <w:tab w:val="left" w:pos="3060"/>
              </w:tabs>
              <w:rPr>
                <w:sz w:val="24"/>
                <w:szCs w:val="24"/>
              </w:rPr>
            </w:pPr>
            <w:r w:rsidRPr="00A85334">
              <w:rPr>
                <w:noProof/>
                <w:sz w:val="24"/>
                <w:szCs w:val="24"/>
              </w:rPr>
              <w:t>Saunemin</w:t>
            </w:r>
          </w:p>
          <w:p w14:paraId="5A3F13FB"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Livingston</w:t>
            </w:r>
            <w:r w:rsidRPr="00A85334">
              <w:rPr>
                <w:sz w:val="24"/>
                <w:szCs w:val="24"/>
              </w:rPr>
              <w:tab/>
            </w:r>
          </w:p>
        </w:tc>
        <w:tc>
          <w:tcPr>
            <w:tcW w:w="3865" w:type="dxa"/>
          </w:tcPr>
          <w:p w14:paraId="40EE71A7"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Eric  Green</w:t>
            </w:r>
            <w:r w:rsidRPr="00A85334">
              <w:rPr>
                <w:noProof/>
                <w:color w:val="000000" w:themeColor="text1"/>
                <w:sz w:val="24"/>
                <w:szCs w:val="24"/>
              </w:rPr>
              <w:t xml:space="preserve"> </w:t>
            </w:r>
          </w:p>
          <w:p w14:paraId="168AFBF9"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(815) 832-4491</w:t>
            </w:r>
          </w:p>
        </w:tc>
      </w:tr>
      <w:tr w:rsidR="00A85334" w:rsidRPr="00A85334" w14:paraId="19786F59" w14:textId="77777777" w:rsidTr="00A85334">
        <w:tc>
          <w:tcPr>
            <w:tcW w:w="1885" w:type="dxa"/>
          </w:tcPr>
          <w:p w14:paraId="7B55D6D7"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08/01</w:t>
            </w:r>
            <w:r w:rsidRPr="00A85334">
              <w:rPr>
                <w:sz w:val="24"/>
                <w:szCs w:val="24"/>
              </w:rPr>
              <w:t xml:space="preserve"> </w:t>
            </w:r>
            <w:r w:rsidRPr="00A85334">
              <w:rPr>
                <w:b/>
                <w:noProof/>
                <w:sz w:val="24"/>
                <w:szCs w:val="24"/>
              </w:rPr>
              <w:t>AM</w:t>
            </w:r>
          </w:p>
        </w:tc>
        <w:tc>
          <w:tcPr>
            <w:tcW w:w="3600" w:type="dxa"/>
          </w:tcPr>
          <w:p w14:paraId="271FE66D" w14:textId="77777777" w:rsidR="00A85334" w:rsidRPr="00A85334" w:rsidRDefault="00A85334" w:rsidP="00AB2013">
            <w:pPr>
              <w:tabs>
                <w:tab w:val="left" w:pos="1260"/>
                <w:tab w:val="left" w:pos="3060"/>
              </w:tabs>
              <w:rPr>
                <w:sz w:val="24"/>
                <w:szCs w:val="24"/>
              </w:rPr>
            </w:pPr>
            <w:r w:rsidRPr="00A85334">
              <w:rPr>
                <w:noProof/>
                <w:sz w:val="24"/>
                <w:szCs w:val="24"/>
              </w:rPr>
              <w:t>Grainco FS, Inc.</w:t>
            </w:r>
          </w:p>
          <w:p w14:paraId="0DD7A1DE" w14:textId="77777777" w:rsidR="00A85334" w:rsidRPr="00A85334" w:rsidRDefault="00A85334" w:rsidP="00AB2013">
            <w:pPr>
              <w:tabs>
                <w:tab w:val="left" w:pos="1260"/>
                <w:tab w:val="left" w:pos="3060"/>
              </w:tabs>
              <w:rPr>
                <w:sz w:val="24"/>
                <w:szCs w:val="24"/>
              </w:rPr>
            </w:pPr>
            <w:r w:rsidRPr="00A85334">
              <w:rPr>
                <w:noProof/>
                <w:sz w:val="24"/>
                <w:szCs w:val="24"/>
              </w:rPr>
              <w:t>Lostant</w:t>
            </w:r>
          </w:p>
          <w:p w14:paraId="246972F4"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LaSalle</w:t>
            </w:r>
            <w:r w:rsidRPr="00A85334">
              <w:rPr>
                <w:sz w:val="24"/>
                <w:szCs w:val="24"/>
              </w:rPr>
              <w:tab/>
            </w:r>
          </w:p>
        </w:tc>
        <w:tc>
          <w:tcPr>
            <w:tcW w:w="3865" w:type="dxa"/>
          </w:tcPr>
          <w:p w14:paraId="7C6BC20B"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Bill Fassig</w:t>
            </w:r>
            <w:r w:rsidRPr="00A85334">
              <w:rPr>
                <w:noProof/>
                <w:color w:val="000000" w:themeColor="text1"/>
                <w:sz w:val="24"/>
                <w:szCs w:val="24"/>
              </w:rPr>
              <w:t xml:space="preserve"> </w:t>
            </w:r>
          </w:p>
          <w:p w14:paraId="4D00242B"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(815) 368-3215</w:t>
            </w:r>
          </w:p>
        </w:tc>
      </w:tr>
      <w:tr w:rsidR="00A85334" w:rsidRPr="00A85334" w14:paraId="60409FC8" w14:textId="77777777" w:rsidTr="00A85334">
        <w:tc>
          <w:tcPr>
            <w:tcW w:w="1885" w:type="dxa"/>
          </w:tcPr>
          <w:p w14:paraId="3C54681F"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08/01</w:t>
            </w:r>
            <w:r w:rsidRPr="00A85334">
              <w:rPr>
                <w:sz w:val="24"/>
                <w:szCs w:val="24"/>
              </w:rPr>
              <w:t xml:space="preserve"> </w:t>
            </w:r>
            <w:r w:rsidRPr="00A85334">
              <w:rPr>
                <w:b/>
                <w:noProof/>
                <w:sz w:val="24"/>
                <w:szCs w:val="24"/>
              </w:rPr>
              <w:t>PM</w:t>
            </w:r>
          </w:p>
        </w:tc>
        <w:tc>
          <w:tcPr>
            <w:tcW w:w="3600" w:type="dxa"/>
          </w:tcPr>
          <w:p w14:paraId="0D2B4F59" w14:textId="77777777" w:rsidR="00A85334" w:rsidRPr="00A85334" w:rsidRDefault="00A85334" w:rsidP="00AB2013">
            <w:pPr>
              <w:tabs>
                <w:tab w:val="left" w:pos="1260"/>
                <w:tab w:val="left" w:pos="3060"/>
              </w:tabs>
              <w:rPr>
                <w:sz w:val="24"/>
                <w:szCs w:val="24"/>
              </w:rPr>
            </w:pPr>
            <w:r w:rsidRPr="00A85334">
              <w:rPr>
                <w:noProof/>
                <w:sz w:val="24"/>
                <w:szCs w:val="24"/>
              </w:rPr>
              <w:t>Helena Agri Enterprises</w:t>
            </w:r>
          </w:p>
          <w:p w14:paraId="518FB3E4" w14:textId="77777777" w:rsidR="00A85334" w:rsidRPr="00A85334" w:rsidRDefault="00A85334" w:rsidP="00AB2013">
            <w:pPr>
              <w:tabs>
                <w:tab w:val="left" w:pos="1260"/>
                <w:tab w:val="left" w:pos="3060"/>
              </w:tabs>
              <w:rPr>
                <w:sz w:val="24"/>
                <w:szCs w:val="24"/>
              </w:rPr>
            </w:pPr>
            <w:r w:rsidRPr="00A85334">
              <w:rPr>
                <w:noProof/>
                <w:sz w:val="24"/>
                <w:szCs w:val="24"/>
              </w:rPr>
              <w:t>Toluca</w:t>
            </w:r>
          </w:p>
          <w:p w14:paraId="10F51244"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Woodford</w:t>
            </w:r>
            <w:r w:rsidRPr="00A85334">
              <w:rPr>
                <w:sz w:val="24"/>
                <w:szCs w:val="24"/>
              </w:rPr>
              <w:tab/>
            </w:r>
          </w:p>
        </w:tc>
        <w:tc>
          <w:tcPr>
            <w:tcW w:w="3865" w:type="dxa"/>
          </w:tcPr>
          <w:p w14:paraId="24CA656A"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Steve Miller</w:t>
            </w:r>
            <w:r w:rsidRPr="00A85334">
              <w:rPr>
                <w:noProof/>
                <w:color w:val="000000" w:themeColor="text1"/>
                <w:sz w:val="24"/>
                <w:szCs w:val="24"/>
              </w:rPr>
              <w:t xml:space="preserve"> </w:t>
            </w:r>
          </w:p>
          <w:p w14:paraId="03A15B85"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(815) 452-2377</w:t>
            </w:r>
          </w:p>
        </w:tc>
      </w:tr>
      <w:tr w:rsidR="00A85334" w:rsidRPr="00A85334" w14:paraId="0F66FDAB" w14:textId="77777777" w:rsidTr="00A85334">
        <w:tc>
          <w:tcPr>
            <w:tcW w:w="1885" w:type="dxa"/>
          </w:tcPr>
          <w:p w14:paraId="2A3EAAC7"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08/04</w:t>
            </w:r>
            <w:r w:rsidRPr="00A85334">
              <w:rPr>
                <w:sz w:val="24"/>
                <w:szCs w:val="24"/>
              </w:rPr>
              <w:t xml:space="preserve"> </w:t>
            </w:r>
            <w:r w:rsidRPr="00A85334">
              <w:rPr>
                <w:b/>
                <w:noProof/>
                <w:sz w:val="24"/>
                <w:szCs w:val="24"/>
              </w:rPr>
              <w:t>AM</w:t>
            </w:r>
          </w:p>
        </w:tc>
        <w:tc>
          <w:tcPr>
            <w:tcW w:w="3600" w:type="dxa"/>
          </w:tcPr>
          <w:p w14:paraId="412A5615" w14:textId="77777777" w:rsidR="00A85334" w:rsidRPr="00A85334" w:rsidRDefault="00A85334" w:rsidP="00AB2013">
            <w:pPr>
              <w:tabs>
                <w:tab w:val="left" w:pos="1260"/>
                <w:tab w:val="left" w:pos="3060"/>
              </w:tabs>
              <w:rPr>
                <w:sz w:val="24"/>
                <w:szCs w:val="24"/>
              </w:rPr>
            </w:pPr>
            <w:r w:rsidRPr="00A85334">
              <w:rPr>
                <w:noProof/>
                <w:sz w:val="24"/>
                <w:szCs w:val="24"/>
              </w:rPr>
              <w:t>Helena Agri Enterprises</w:t>
            </w:r>
          </w:p>
          <w:p w14:paraId="1035298A" w14:textId="77777777" w:rsidR="00A85334" w:rsidRPr="00A85334" w:rsidRDefault="00A85334" w:rsidP="00AB2013">
            <w:pPr>
              <w:tabs>
                <w:tab w:val="left" w:pos="1260"/>
                <w:tab w:val="left" w:pos="3060"/>
              </w:tabs>
              <w:rPr>
                <w:sz w:val="24"/>
                <w:szCs w:val="24"/>
              </w:rPr>
            </w:pPr>
            <w:r w:rsidRPr="00A85334">
              <w:rPr>
                <w:noProof/>
                <w:sz w:val="24"/>
                <w:szCs w:val="24"/>
              </w:rPr>
              <w:lastRenderedPageBreak/>
              <w:t>Kirkland</w:t>
            </w:r>
          </w:p>
          <w:p w14:paraId="628758AA"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DeKalb</w:t>
            </w:r>
            <w:r w:rsidRPr="00A85334">
              <w:rPr>
                <w:sz w:val="24"/>
                <w:szCs w:val="24"/>
              </w:rPr>
              <w:tab/>
            </w:r>
          </w:p>
        </w:tc>
        <w:tc>
          <w:tcPr>
            <w:tcW w:w="3865" w:type="dxa"/>
          </w:tcPr>
          <w:p w14:paraId="7D61612C"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lastRenderedPageBreak/>
              <w:t>Gary Hopkins</w:t>
            </w:r>
            <w:r w:rsidRPr="00A85334">
              <w:rPr>
                <w:noProof/>
                <w:color w:val="000000" w:themeColor="text1"/>
                <w:sz w:val="24"/>
                <w:szCs w:val="24"/>
              </w:rPr>
              <w:t xml:space="preserve"> </w:t>
            </w:r>
          </w:p>
          <w:p w14:paraId="1BD9D903"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lastRenderedPageBreak/>
              <w:t>(815) 522-6120</w:t>
            </w:r>
          </w:p>
        </w:tc>
      </w:tr>
      <w:tr w:rsidR="00A85334" w:rsidRPr="00A85334" w14:paraId="22DC5085" w14:textId="77777777" w:rsidTr="00A85334">
        <w:tc>
          <w:tcPr>
            <w:tcW w:w="1885" w:type="dxa"/>
          </w:tcPr>
          <w:p w14:paraId="7D1E37B9"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lastRenderedPageBreak/>
              <w:t>08/04</w:t>
            </w:r>
            <w:r w:rsidRPr="00A85334">
              <w:rPr>
                <w:sz w:val="24"/>
                <w:szCs w:val="24"/>
              </w:rPr>
              <w:t xml:space="preserve"> </w:t>
            </w:r>
            <w:r w:rsidRPr="00A85334">
              <w:rPr>
                <w:b/>
                <w:noProof/>
                <w:sz w:val="24"/>
                <w:szCs w:val="24"/>
              </w:rPr>
              <w:t>PM</w:t>
            </w:r>
          </w:p>
        </w:tc>
        <w:tc>
          <w:tcPr>
            <w:tcW w:w="3600" w:type="dxa"/>
          </w:tcPr>
          <w:p w14:paraId="0B4CB3AA" w14:textId="77777777" w:rsidR="00A85334" w:rsidRPr="00A85334" w:rsidRDefault="00A85334" w:rsidP="00AB2013">
            <w:pPr>
              <w:tabs>
                <w:tab w:val="left" w:pos="1260"/>
                <w:tab w:val="left" w:pos="3060"/>
              </w:tabs>
              <w:rPr>
                <w:sz w:val="24"/>
                <w:szCs w:val="24"/>
              </w:rPr>
            </w:pPr>
            <w:r w:rsidRPr="00A85334">
              <w:rPr>
                <w:noProof/>
                <w:sz w:val="24"/>
                <w:szCs w:val="24"/>
              </w:rPr>
              <w:t>CHS Inc.</w:t>
            </w:r>
          </w:p>
          <w:p w14:paraId="18953330" w14:textId="77777777" w:rsidR="00A85334" w:rsidRPr="00A85334" w:rsidRDefault="00A85334" w:rsidP="00AB2013">
            <w:pPr>
              <w:tabs>
                <w:tab w:val="left" w:pos="1260"/>
                <w:tab w:val="left" w:pos="3060"/>
              </w:tabs>
              <w:rPr>
                <w:sz w:val="24"/>
                <w:szCs w:val="24"/>
              </w:rPr>
            </w:pPr>
            <w:r w:rsidRPr="00A85334">
              <w:rPr>
                <w:noProof/>
                <w:sz w:val="24"/>
                <w:szCs w:val="24"/>
              </w:rPr>
              <w:t>Maple Park</w:t>
            </w:r>
          </w:p>
          <w:p w14:paraId="2ED97548" w14:textId="77777777" w:rsidR="00A85334" w:rsidRPr="00A85334" w:rsidRDefault="00A85334" w:rsidP="00AB2013">
            <w:pPr>
              <w:tabs>
                <w:tab w:val="left" w:pos="1440"/>
                <w:tab w:val="left" w:pos="3060"/>
              </w:tabs>
              <w:rPr>
                <w:b/>
                <w:bCs/>
                <w:color w:val="000000" w:themeColor="text1"/>
                <w:sz w:val="24"/>
                <w:szCs w:val="24"/>
              </w:rPr>
            </w:pPr>
            <w:r w:rsidRPr="00A85334">
              <w:rPr>
                <w:noProof/>
                <w:sz w:val="24"/>
                <w:szCs w:val="24"/>
              </w:rPr>
              <w:t>Kane</w:t>
            </w:r>
            <w:r w:rsidRPr="00A85334">
              <w:rPr>
                <w:sz w:val="24"/>
                <w:szCs w:val="24"/>
              </w:rPr>
              <w:tab/>
            </w:r>
          </w:p>
        </w:tc>
        <w:tc>
          <w:tcPr>
            <w:tcW w:w="3865" w:type="dxa"/>
          </w:tcPr>
          <w:p w14:paraId="67751183"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Paul Ramm</w:t>
            </w:r>
            <w:r w:rsidRPr="00A85334">
              <w:rPr>
                <w:noProof/>
                <w:color w:val="000000" w:themeColor="text1"/>
                <w:sz w:val="24"/>
                <w:szCs w:val="24"/>
              </w:rPr>
              <w:t xml:space="preserve"> </w:t>
            </w:r>
          </w:p>
          <w:p w14:paraId="112DBDF0"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(630) 247-8882</w:t>
            </w:r>
          </w:p>
        </w:tc>
      </w:tr>
      <w:tr w:rsidR="00A85334" w:rsidRPr="00A85334" w14:paraId="4FF3713B" w14:textId="77777777" w:rsidTr="00A85334">
        <w:tc>
          <w:tcPr>
            <w:tcW w:w="1885" w:type="dxa"/>
          </w:tcPr>
          <w:p w14:paraId="75438D7F"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08/05</w:t>
            </w:r>
            <w:r w:rsidRPr="00A85334">
              <w:rPr>
                <w:sz w:val="24"/>
                <w:szCs w:val="24"/>
              </w:rPr>
              <w:t xml:space="preserve"> </w:t>
            </w:r>
            <w:r w:rsidRPr="00A85334">
              <w:rPr>
                <w:b/>
                <w:noProof/>
                <w:sz w:val="24"/>
                <w:szCs w:val="24"/>
              </w:rPr>
              <w:t>AM</w:t>
            </w:r>
          </w:p>
        </w:tc>
        <w:tc>
          <w:tcPr>
            <w:tcW w:w="3600" w:type="dxa"/>
          </w:tcPr>
          <w:p w14:paraId="3B983893" w14:textId="77777777" w:rsidR="00A85334" w:rsidRPr="00A85334" w:rsidRDefault="00A85334" w:rsidP="00AB2013">
            <w:pPr>
              <w:tabs>
                <w:tab w:val="left" w:pos="1260"/>
                <w:tab w:val="left" w:pos="3060"/>
              </w:tabs>
              <w:rPr>
                <w:sz w:val="24"/>
                <w:szCs w:val="24"/>
              </w:rPr>
            </w:pPr>
            <w:r w:rsidRPr="00A85334">
              <w:rPr>
                <w:noProof/>
                <w:sz w:val="24"/>
                <w:szCs w:val="24"/>
              </w:rPr>
              <w:t>Conserv FS, Inc.</w:t>
            </w:r>
          </w:p>
          <w:p w14:paraId="59BF278F" w14:textId="77777777" w:rsidR="00A85334" w:rsidRPr="00A85334" w:rsidRDefault="00A85334" w:rsidP="00AB2013">
            <w:pPr>
              <w:tabs>
                <w:tab w:val="left" w:pos="1260"/>
                <w:tab w:val="left" w:pos="3060"/>
              </w:tabs>
              <w:rPr>
                <w:sz w:val="24"/>
                <w:szCs w:val="24"/>
              </w:rPr>
            </w:pPr>
            <w:r w:rsidRPr="00A85334">
              <w:rPr>
                <w:noProof/>
                <w:sz w:val="24"/>
                <w:szCs w:val="24"/>
              </w:rPr>
              <w:t>Marengo</w:t>
            </w:r>
          </w:p>
          <w:p w14:paraId="155D6FB8"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McHenry</w:t>
            </w:r>
            <w:r w:rsidRPr="00A85334">
              <w:rPr>
                <w:sz w:val="24"/>
                <w:szCs w:val="24"/>
              </w:rPr>
              <w:tab/>
            </w:r>
          </w:p>
        </w:tc>
        <w:tc>
          <w:tcPr>
            <w:tcW w:w="3865" w:type="dxa"/>
          </w:tcPr>
          <w:p w14:paraId="3C93A65C"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Brett Wolter</w:t>
            </w:r>
            <w:r w:rsidRPr="00A85334">
              <w:rPr>
                <w:noProof/>
                <w:color w:val="000000" w:themeColor="text1"/>
                <w:sz w:val="24"/>
                <w:szCs w:val="24"/>
              </w:rPr>
              <w:t xml:space="preserve"> </w:t>
            </w:r>
          </w:p>
          <w:p w14:paraId="0761D9F6"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(815) 568-7211</w:t>
            </w:r>
          </w:p>
        </w:tc>
      </w:tr>
      <w:tr w:rsidR="00A85334" w:rsidRPr="00A85334" w14:paraId="1AA3DC70" w14:textId="77777777" w:rsidTr="00A85334">
        <w:tc>
          <w:tcPr>
            <w:tcW w:w="1885" w:type="dxa"/>
          </w:tcPr>
          <w:p w14:paraId="494BCD7C"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08/05</w:t>
            </w:r>
            <w:r w:rsidRPr="00A85334">
              <w:rPr>
                <w:sz w:val="24"/>
                <w:szCs w:val="24"/>
              </w:rPr>
              <w:t xml:space="preserve"> </w:t>
            </w:r>
            <w:r w:rsidRPr="00A85334">
              <w:rPr>
                <w:b/>
                <w:noProof/>
                <w:sz w:val="24"/>
                <w:szCs w:val="24"/>
              </w:rPr>
              <w:t>PM</w:t>
            </w:r>
          </w:p>
        </w:tc>
        <w:tc>
          <w:tcPr>
            <w:tcW w:w="3600" w:type="dxa"/>
          </w:tcPr>
          <w:p w14:paraId="7C16DAD8" w14:textId="77777777" w:rsidR="00A85334" w:rsidRPr="00A85334" w:rsidRDefault="00A85334" w:rsidP="00AB2013">
            <w:pPr>
              <w:tabs>
                <w:tab w:val="left" w:pos="1260"/>
                <w:tab w:val="left" w:pos="3060"/>
              </w:tabs>
              <w:rPr>
                <w:sz w:val="24"/>
                <w:szCs w:val="24"/>
              </w:rPr>
            </w:pPr>
            <w:r w:rsidRPr="00A85334">
              <w:rPr>
                <w:noProof/>
                <w:sz w:val="24"/>
                <w:szCs w:val="24"/>
              </w:rPr>
              <w:t>Conserv FS, Inc.</w:t>
            </w:r>
          </w:p>
          <w:p w14:paraId="13D697A4" w14:textId="77777777" w:rsidR="00A85334" w:rsidRPr="00A85334" w:rsidRDefault="00A85334" w:rsidP="00AB2013">
            <w:pPr>
              <w:tabs>
                <w:tab w:val="left" w:pos="1260"/>
                <w:tab w:val="left" w:pos="3060"/>
              </w:tabs>
              <w:rPr>
                <w:sz w:val="24"/>
                <w:szCs w:val="24"/>
              </w:rPr>
            </w:pPr>
            <w:r w:rsidRPr="00A85334">
              <w:rPr>
                <w:noProof/>
                <w:sz w:val="24"/>
                <w:szCs w:val="24"/>
              </w:rPr>
              <w:t>Rockford</w:t>
            </w:r>
          </w:p>
          <w:p w14:paraId="2A843C21"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Winnebago</w:t>
            </w:r>
            <w:r w:rsidRPr="00A85334">
              <w:rPr>
                <w:sz w:val="24"/>
                <w:szCs w:val="24"/>
              </w:rPr>
              <w:tab/>
            </w:r>
          </w:p>
        </w:tc>
        <w:tc>
          <w:tcPr>
            <w:tcW w:w="3865" w:type="dxa"/>
          </w:tcPr>
          <w:p w14:paraId="2E0397C1"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Mike Webb</w:t>
            </w:r>
            <w:r w:rsidRPr="00A85334">
              <w:rPr>
                <w:noProof/>
                <w:color w:val="000000" w:themeColor="text1"/>
                <w:sz w:val="24"/>
                <w:szCs w:val="24"/>
              </w:rPr>
              <w:t xml:space="preserve"> </w:t>
            </w:r>
          </w:p>
          <w:p w14:paraId="5AE191D1"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(815) 703-4612</w:t>
            </w:r>
          </w:p>
        </w:tc>
      </w:tr>
      <w:tr w:rsidR="00A85334" w:rsidRPr="00A85334" w14:paraId="3D486A96" w14:textId="77777777" w:rsidTr="00A85334">
        <w:tc>
          <w:tcPr>
            <w:tcW w:w="1885" w:type="dxa"/>
          </w:tcPr>
          <w:p w14:paraId="1B4C828A"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08/06</w:t>
            </w:r>
            <w:r w:rsidRPr="00A85334">
              <w:rPr>
                <w:sz w:val="24"/>
                <w:szCs w:val="24"/>
              </w:rPr>
              <w:t xml:space="preserve"> </w:t>
            </w:r>
            <w:r w:rsidRPr="00A85334">
              <w:rPr>
                <w:b/>
                <w:noProof/>
                <w:sz w:val="24"/>
                <w:szCs w:val="24"/>
              </w:rPr>
              <w:t>AM</w:t>
            </w:r>
          </w:p>
        </w:tc>
        <w:tc>
          <w:tcPr>
            <w:tcW w:w="3600" w:type="dxa"/>
          </w:tcPr>
          <w:p w14:paraId="6138B768" w14:textId="77777777" w:rsidR="00A85334" w:rsidRPr="00A85334" w:rsidRDefault="00A85334" w:rsidP="00AB2013">
            <w:pPr>
              <w:tabs>
                <w:tab w:val="left" w:pos="1260"/>
                <w:tab w:val="left" w:pos="3060"/>
              </w:tabs>
              <w:rPr>
                <w:sz w:val="24"/>
                <w:szCs w:val="24"/>
              </w:rPr>
            </w:pPr>
            <w:r w:rsidRPr="00A85334">
              <w:rPr>
                <w:noProof/>
                <w:sz w:val="24"/>
                <w:szCs w:val="24"/>
              </w:rPr>
              <w:t>Pearl City Elevator, Inc.</w:t>
            </w:r>
          </w:p>
          <w:p w14:paraId="57E0F15D" w14:textId="77777777" w:rsidR="00A85334" w:rsidRPr="00A85334" w:rsidRDefault="00A85334" w:rsidP="00AB2013">
            <w:pPr>
              <w:tabs>
                <w:tab w:val="left" w:pos="1260"/>
                <w:tab w:val="left" w:pos="3060"/>
              </w:tabs>
              <w:rPr>
                <w:sz w:val="24"/>
                <w:szCs w:val="24"/>
              </w:rPr>
            </w:pPr>
            <w:r w:rsidRPr="00A85334">
              <w:rPr>
                <w:noProof/>
                <w:sz w:val="24"/>
                <w:szCs w:val="24"/>
              </w:rPr>
              <w:t>Dakota</w:t>
            </w:r>
          </w:p>
          <w:p w14:paraId="6B985BCB"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Stephenson</w:t>
            </w:r>
            <w:r w:rsidRPr="00A85334">
              <w:rPr>
                <w:sz w:val="24"/>
                <w:szCs w:val="24"/>
              </w:rPr>
              <w:tab/>
            </w:r>
          </w:p>
        </w:tc>
        <w:tc>
          <w:tcPr>
            <w:tcW w:w="3865" w:type="dxa"/>
          </w:tcPr>
          <w:p w14:paraId="4F0660DF"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Lucas Hagemann</w:t>
            </w:r>
            <w:r w:rsidRPr="00A85334">
              <w:rPr>
                <w:noProof/>
                <w:color w:val="000000" w:themeColor="text1"/>
                <w:sz w:val="24"/>
                <w:szCs w:val="24"/>
              </w:rPr>
              <w:t xml:space="preserve"> </w:t>
            </w:r>
          </w:p>
          <w:p w14:paraId="42BF3B08"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(815) 541-8642</w:t>
            </w:r>
          </w:p>
        </w:tc>
      </w:tr>
      <w:tr w:rsidR="00A85334" w:rsidRPr="00A85334" w14:paraId="108C95B0" w14:textId="77777777" w:rsidTr="00A85334">
        <w:tc>
          <w:tcPr>
            <w:tcW w:w="1885" w:type="dxa"/>
          </w:tcPr>
          <w:p w14:paraId="1E2DDDAD"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08/06</w:t>
            </w:r>
            <w:r w:rsidRPr="00A85334">
              <w:rPr>
                <w:sz w:val="24"/>
                <w:szCs w:val="24"/>
              </w:rPr>
              <w:t xml:space="preserve"> </w:t>
            </w:r>
            <w:r w:rsidRPr="00A85334">
              <w:rPr>
                <w:b/>
                <w:noProof/>
                <w:sz w:val="24"/>
                <w:szCs w:val="24"/>
              </w:rPr>
              <w:t>PM</w:t>
            </w:r>
          </w:p>
        </w:tc>
        <w:tc>
          <w:tcPr>
            <w:tcW w:w="3600" w:type="dxa"/>
          </w:tcPr>
          <w:p w14:paraId="609DFFE0" w14:textId="77777777" w:rsidR="00A85334" w:rsidRPr="00A85334" w:rsidRDefault="00A85334" w:rsidP="00AB2013">
            <w:pPr>
              <w:tabs>
                <w:tab w:val="left" w:pos="1260"/>
                <w:tab w:val="left" w:pos="3060"/>
              </w:tabs>
              <w:rPr>
                <w:sz w:val="24"/>
                <w:szCs w:val="24"/>
              </w:rPr>
            </w:pPr>
            <w:r w:rsidRPr="00A85334">
              <w:rPr>
                <w:noProof/>
                <w:sz w:val="24"/>
                <w:szCs w:val="24"/>
              </w:rPr>
              <w:t>Carroll Service Co.</w:t>
            </w:r>
          </w:p>
          <w:p w14:paraId="286E1FE6" w14:textId="77777777" w:rsidR="00A85334" w:rsidRPr="00A85334" w:rsidRDefault="00A85334" w:rsidP="00AB2013">
            <w:pPr>
              <w:tabs>
                <w:tab w:val="left" w:pos="1260"/>
                <w:tab w:val="left" w:pos="3060"/>
              </w:tabs>
              <w:rPr>
                <w:sz w:val="24"/>
                <w:szCs w:val="24"/>
              </w:rPr>
            </w:pPr>
            <w:r w:rsidRPr="00A85334">
              <w:rPr>
                <w:noProof/>
                <w:sz w:val="24"/>
                <w:szCs w:val="24"/>
              </w:rPr>
              <w:t>Milledgeville</w:t>
            </w:r>
          </w:p>
          <w:p w14:paraId="23CA8722" w14:textId="77777777" w:rsidR="00A85334" w:rsidRPr="00A85334" w:rsidRDefault="00A85334" w:rsidP="00AB2013">
            <w:pPr>
              <w:tabs>
                <w:tab w:val="left" w:pos="1440"/>
                <w:tab w:val="left" w:pos="3060"/>
              </w:tabs>
              <w:rPr>
                <w:color w:val="000000" w:themeColor="text1"/>
                <w:sz w:val="24"/>
                <w:szCs w:val="24"/>
              </w:rPr>
            </w:pPr>
            <w:r w:rsidRPr="00A85334">
              <w:rPr>
                <w:noProof/>
                <w:sz w:val="24"/>
                <w:szCs w:val="24"/>
              </w:rPr>
              <w:t>Carroll</w:t>
            </w:r>
            <w:r w:rsidRPr="00A85334">
              <w:rPr>
                <w:sz w:val="24"/>
                <w:szCs w:val="24"/>
              </w:rPr>
              <w:tab/>
            </w:r>
          </w:p>
        </w:tc>
        <w:tc>
          <w:tcPr>
            <w:tcW w:w="3865" w:type="dxa"/>
          </w:tcPr>
          <w:p w14:paraId="2BAEEF41" w14:textId="77777777" w:rsidR="00A85334" w:rsidRPr="00A85334" w:rsidRDefault="00A85334" w:rsidP="00AB2013">
            <w:pPr>
              <w:tabs>
                <w:tab w:val="left" w:pos="1440"/>
                <w:tab w:val="left" w:pos="3060"/>
              </w:tabs>
              <w:rPr>
                <w:noProof/>
                <w:color w:val="000000" w:themeColor="text1"/>
                <w:sz w:val="24"/>
                <w:szCs w:val="24"/>
              </w:rPr>
            </w:pPr>
            <w:r w:rsidRPr="00A85334">
              <w:rPr>
                <w:noProof/>
                <w:sz w:val="24"/>
                <w:szCs w:val="24"/>
              </w:rPr>
              <w:t>Riley Warnken</w:t>
            </w:r>
            <w:r w:rsidRPr="00A85334">
              <w:rPr>
                <w:noProof/>
                <w:color w:val="000000" w:themeColor="text1"/>
                <w:sz w:val="24"/>
                <w:szCs w:val="24"/>
              </w:rPr>
              <w:t xml:space="preserve"> </w:t>
            </w:r>
          </w:p>
          <w:p w14:paraId="711D6A86" w14:textId="77777777" w:rsidR="00A85334" w:rsidRPr="00A85334" w:rsidRDefault="00A85334" w:rsidP="00AB2013">
            <w:pPr>
              <w:tabs>
                <w:tab w:val="left" w:pos="1440"/>
                <w:tab w:val="left" w:pos="3060"/>
              </w:tabs>
              <w:rPr>
                <w:b/>
                <w:bCs/>
                <w:color w:val="000000" w:themeColor="text1"/>
                <w:sz w:val="24"/>
                <w:szCs w:val="24"/>
                <w:u w:val="single"/>
              </w:rPr>
            </w:pPr>
            <w:r w:rsidRPr="00A85334">
              <w:rPr>
                <w:noProof/>
                <w:sz w:val="24"/>
                <w:szCs w:val="24"/>
              </w:rPr>
              <w:t>(815) 225-7101</w:t>
            </w:r>
          </w:p>
        </w:tc>
      </w:tr>
    </w:tbl>
    <w:p w14:paraId="7C572FEA" w14:textId="77777777" w:rsidR="00A85334" w:rsidRPr="00A85334" w:rsidRDefault="00A85334" w:rsidP="00A85334">
      <w:pPr>
        <w:tabs>
          <w:tab w:val="left" w:pos="1260"/>
          <w:tab w:val="left" w:pos="3060"/>
        </w:tabs>
        <w:rPr>
          <w:color w:val="000000" w:themeColor="text1"/>
          <w:sz w:val="24"/>
          <w:szCs w:val="24"/>
        </w:rPr>
      </w:pPr>
    </w:p>
    <w:p w14:paraId="37D61FF1" w14:textId="77777777" w:rsidR="00A85334" w:rsidRPr="00A85334" w:rsidRDefault="00A85334" w:rsidP="00A85334">
      <w:pPr>
        <w:tabs>
          <w:tab w:val="left" w:pos="1260"/>
          <w:tab w:val="left" w:pos="3060"/>
        </w:tabs>
        <w:rPr>
          <w:color w:val="000000" w:themeColor="text1"/>
          <w:sz w:val="24"/>
          <w:szCs w:val="24"/>
        </w:rPr>
      </w:pPr>
    </w:p>
    <w:p w14:paraId="2C9424D0" w14:textId="77777777" w:rsidR="00A85334" w:rsidRPr="00A85334" w:rsidRDefault="00A85334" w:rsidP="00A85334">
      <w:pPr>
        <w:tabs>
          <w:tab w:val="left" w:pos="1260"/>
          <w:tab w:val="left" w:pos="3060"/>
        </w:tabs>
        <w:rPr>
          <w:color w:val="000000" w:themeColor="text1"/>
          <w:sz w:val="24"/>
          <w:szCs w:val="24"/>
        </w:rPr>
      </w:pPr>
    </w:p>
    <w:p w14:paraId="3AB718E1" w14:textId="08617D95" w:rsidR="00A85334" w:rsidRPr="00A85334" w:rsidRDefault="00A85334" w:rsidP="00A85334">
      <w:pPr>
        <w:tabs>
          <w:tab w:val="left" w:pos="1260"/>
          <w:tab w:val="left" w:pos="3060"/>
        </w:tabs>
        <w:jc w:val="center"/>
        <w:rPr>
          <w:color w:val="000000" w:themeColor="text1"/>
          <w:sz w:val="24"/>
          <w:szCs w:val="24"/>
        </w:rPr>
      </w:pPr>
      <w:r w:rsidRPr="00A85334">
        <w:rPr>
          <w:color w:val="000000" w:themeColor="text1"/>
          <w:sz w:val="24"/>
          <w:szCs w:val="24"/>
        </w:rPr>
        <w:t>###</w:t>
      </w:r>
    </w:p>
    <w:p w14:paraId="6DCC72D0" w14:textId="77777777" w:rsidR="00A85334" w:rsidRPr="00A85334" w:rsidRDefault="00A85334" w:rsidP="0024149E">
      <w:pPr>
        <w:pStyle w:val="BodyText"/>
        <w:spacing w:after="0"/>
        <w:rPr>
          <w:rFonts w:ascii="Times New Roman" w:hAnsi="Times New Roman"/>
          <w:color w:val="000000" w:themeColor="text1"/>
          <w:sz w:val="24"/>
          <w:szCs w:val="24"/>
        </w:rPr>
      </w:pPr>
    </w:p>
    <w:sectPr w:rsidR="00A85334" w:rsidRPr="00A85334" w:rsidSect="00B520F8">
      <w:headerReference w:type="first" r:id="rId9"/>
      <w:footerReference w:type="first" r:id="rId10"/>
      <w:pgSz w:w="12240" w:h="15840"/>
      <w:pgMar w:top="1440" w:right="1440" w:bottom="1440" w:left="1440" w:header="1872"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9032D0" w14:textId="77777777" w:rsidR="002C7CAB" w:rsidRDefault="002C7CAB" w:rsidP="00B520F8">
      <w:r>
        <w:separator/>
      </w:r>
    </w:p>
  </w:endnote>
  <w:endnote w:type="continuationSeparator" w:id="0">
    <w:p w14:paraId="19660CA6" w14:textId="77777777" w:rsidR="002C7CAB" w:rsidRDefault="002C7CAB" w:rsidP="00B520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62861B" w14:textId="77777777" w:rsidR="00B520F8" w:rsidRDefault="00B520F8" w:rsidP="00B520F8">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04E25F" w14:textId="77777777" w:rsidR="002C7CAB" w:rsidRDefault="002C7CAB" w:rsidP="00B520F8">
      <w:r>
        <w:separator/>
      </w:r>
    </w:p>
  </w:footnote>
  <w:footnote w:type="continuationSeparator" w:id="0">
    <w:p w14:paraId="78C2EDF5" w14:textId="77777777" w:rsidR="002C7CAB" w:rsidRDefault="002C7CAB" w:rsidP="00B520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EDCB9C" w14:textId="77777777" w:rsidR="00DC36FC" w:rsidRDefault="00DC36FC">
    <w:pPr>
      <w:pStyle w:val="Header"/>
      <w:rPr>
        <w:noProof/>
      </w:rPr>
    </w:pPr>
  </w:p>
  <w:p w14:paraId="74F7E103" w14:textId="64AD1439" w:rsidR="00B520F8" w:rsidRDefault="0097059B">
    <w:pPr>
      <w:pStyle w:val="Header"/>
    </w:pPr>
    <w:r>
      <w:rPr>
        <w:noProof/>
      </w:rPr>
      <w:drawing>
        <wp:anchor distT="0" distB="0" distL="114300" distR="114300" simplePos="0" relativeHeight="251659264" behindDoc="1" locked="0" layoutInCell="1" allowOverlap="1" wp14:anchorId="1C6A44A8" wp14:editId="2068846D">
          <wp:simplePos x="0" y="0"/>
          <wp:positionH relativeFrom="page">
            <wp:align>right</wp:align>
          </wp:positionH>
          <wp:positionV relativeFrom="paragraph">
            <wp:posOffset>-1188720</wp:posOffset>
          </wp:positionV>
          <wp:extent cx="7772400" cy="2285999"/>
          <wp:effectExtent l="0" t="0" r="0" b="63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772400" cy="228599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0263B1"/>
    <w:multiLevelType w:val="hybridMultilevel"/>
    <w:tmpl w:val="5984B5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F55EA"/>
    <w:multiLevelType w:val="hybridMultilevel"/>
    <w:tmpl w:val="6AD271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6BB5D3B"/>
    <w:multiLevelType w:val="hybridMultilevel"/>
    <w:tmpl w:val="8D6CF4C4"/>
    <w:lvl w:ilvl="0" w:tplc="0CEE6D7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109E2E9E"/>
    <w:multiLevelType w:val="hybridMultilevel"/>
    <w:tmpl w:val="3A427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702B2F"/>
    <w:multiLevelType w:val="hybridMultilevel"/>
    <w:tmpl w:val="AEB015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D30374"/>
    <w:multiLevelType w:val="hybridMultilevel"/>
    <w:tmpl w:val="050605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344346"/>
    <w:multiLevelType w:val="hybridMultilevel"/>
    <w:tmpl w:val="39EA48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1B1AA9"/>
    <w:multiLevelType w:val="hybridMultilevel"/>
    <w:tmpl w:val="039013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0B2580D"/>
    <w:multiLevelType w:val="hybridMultilevel"/>
    <w:tmpl w:val="47EECF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AE4276"/>
    <w:multiLevelType w:val="hybridMultilevel"/>
    <w:tmpl w:val="4114FC2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200894"/>
    <w:multiLevelType w:val="hybridMultilevel"/>
    <w:tmpl w:val="7E0404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F82D78"/>
    <w:multiLevelType w:val="hybridMultilevel"/>
    <w:tmpl w:val="FDA077A4"/>
    <w:lvl w:ilvl="0" w:tplc="FFFFFFFF">
      <w:numFmt w:val="bullet"/>
      <w:lvlText w:val="-"/>
      <w:lvlJc w:val="left"/>
      <w:pPr>
        <w:ind w:left="720" w:hanging="360"/>
      </w:pPr>
      <w:rPr>
        <w:rFonts w:ascii="Calibri" w:eastAsia="Times New Roma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4C3F5868"/>
    <w:multiLevelType w:val="hybridMultilevel"/>
    <w:tmpl w:val="938E4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0375B8"/>
    <w:multiLevelType w:val="multilevel"/>
    <w:tmpl w:val="AF084AB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93C7FB6"/>
    <w:multiLevelType w:val="hybridMultilevel"/>
    <w:tmpl w:val="CFBE3E1E"/>
    <w:lvl w:ilvl="0" w:tplc="EB90AFA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2E6365A"/>
    <w:multiLevelType w:val="hybridMultilevel"/>
    <w:tmpl w:val="9744B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A0E2F63"/>
    <w:multiLevelType w:val="hybridMultilevel"/>
    <w:tmpl w:val="4B42B654"/>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num w:numId="1" w16cid:durableId="1988586100">
    <w:abstractNumId w:val="0"/>
  </w:num>
  <w:num w:numId="2" w16cid:durableId="1703095128">
    <w:abstractNumId w:val="5"/>
  </w:num>
  <w:num w:numId="3" w16cid:durableId="121386071">
    <w:abstractNumId w:val="15"/>
  </w:num>
  <w:num w:numId="4" w16cid:durableId="1842233183">
    <w:abstractNumId w:val="6"/>
  </w:num>
  <w:num w:numId="5" w16cid:durableId="1839693704">
    <w:abstractNumId w:val="10"/>
  </w:num>
  <w:num w:numId="6" w16cid:durableId="1932663643">
    <w:abstractNumId w:val="4"/>
  </w:num>
  <w:num w:numId="7" w16cid:durableId="1036857051">
    <w:abstractNumId w:val="2"/>
  </w:num>
  <w:num w:numId="8" w16cid:durableId="1537888908">
    <w:abstractNumId w:val="12"/>
  </w:num>
  <w:num w:numId="9" w16cid:durableId="1252818941">
    <w:abstractNumId w:val="7"/>
  </w:num>
  <w:num w:numId="10" w16cid:durableId="1775205220">
    <w:abstractNumId w:val="1"/>
  </w:num>
  <w:num w:numId="11" w16cid:durableId="690641446">
    <w:abstractNumId w:val="11"/>
  </w:num>
  <w:num w:numId="12" w16cid:durableId="1182669849">
    <w:abstractNumId w:val="13"/>
  </w:num>
  <w:num w:numId="13" w16cid:durableId="2005745610">
    <w:abstractNumId w:val="3"/>
  </w:num>
  <w:num w:numId="14" w16cid:durableId="2119567852">
    <w:abstractNumId w:val="16"/>
  </w:num>
  <w:num w:numId="15" w16cid:durableId="1615213595">
    <w:abstractNumId w:val="9"/>
  </w:num>
  <w:num w:numId="16" w16cid:durableId="894465690">
    <w:abstractNumId w:val="8"/>
  </w:num>
  <w:num w:numId="17" w16cid:durableId="147810419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63D"/>
    <w:rsid w:val="00010DB9"/>
    <w:rsid w:val="0001127F"/>
    <w:rsid w:val="00014644"/>
    <w:rsid w:val="00014A87"/>
    <w:rsid w:val="00015439"/>
    <w:rsid w:val="00017F76"/>
    <w:rsid w:val="000214BC"/>
    <w:rsid w:val="00031BA4"/>
    <w:rsid w:val="000373AE"/>
    <w:rsid w:val="00042B3C"/>
    <w:rsid w:val="00047E80"/>
    <w:rsid w:val="00052185"/>
    <w:rsid w:val="00057034"/>
    <w:rsid w:val="00057730"/>
    <w:rsid w:val="000847B6"/>
    <w:rsid w:val="00085C46"/>
    <w:rsid w:val="00095664"/>
    <w:rsid w:val="000A1181"/>
    <w:rsid w:val="000A629D"/>
    <w:rsid w:val="000B0D35"/>
    <w:rsid w:val="000B1130"/>
    <w:rsid w:val="000B6E27"/>
    <w:rsid w:val="000C2510"/>
    <w:rsid w:val="000C7A23"/>
    <w:rsid w:val="000D42E1"/>
    <w:rsid w:val="000D5D1C"/>
    <w:rsid w:val="000E2B22"/>
    <w:rsid w:val="000E35EB"/>
    <w:rsid w:val="000E386A"/>
    <w:rsid w:val="000F5C35"/>
    <w:rsid w:val="00101284"/>
    <w:rsid w:val="0010314F"/>
    <w:rsid w:val="00103660"/>
    <w:rsid w:val="00116EF9"/>
    <w:rsid w:val="001173F2"/>
    <w:rsid w:val="00121177"/>
    <w:rsid w:val="001266C6"/>
    <w:rsid w:val="0014425E"/>
    <w:rsid w:val="00147BAB"/>
    <w:rsid w:val="001701FC"/>
    <w:rsid w:val="001736E5"/>
    <w:rsid w:val="0017663D"/>
    <w:rsid w:val="0018359F"/>
    <w:rsid w:val="00185282"/>
    <w:rsid w:val="001853A2"/>
    <w:rsid w:val="00194985"/>
    <w:rsid w:val="001B4B7C"/>
    <w:rsid w:val="001C798F"/>
    <w:rsid w:val="001D3268"/>
    <w:rsid w:val="001D41F2"/>
    <w:rsid w:val="001D5382"/>
    <w:rsid w:val="001E3FD5"/>
    <w:rsid w:val="001E64F5"/>
    <w:rsid w:val="001F77E6"/>
    <w:rsid w:val="00200BED"/>
    <w:rsid w:val="00200E99"/>
    <w:rsid w:val="00206399"/>
    <w:rsid w:val="002121E9"/>
    <w:rsid w:val="00213B6F"/>
    <w:rsid w:val="00216BDD"/>
    <w:rsid w:val="0022710C"/>
    <w:rsid w:val="0023240B"/>
    <w:rsid w:val="00234F55"/>
    <w:rsid w:val="00240E34"/>
    <w:rsid w:val="0024149E"/>
    <w:rsid w:val="00243181"/>
    <w:rsid w:val="00245D81"/>
    <w:rsid w:val="002463E3"/>
    <w:rsid w:val="00251300"/>
    <w:rsid w:val="002522AF"/>
    <w:rsid w:val="0025230B"/>
    <w:rsid w:val="0026059A"/>
    <w:rsid w:val="00262A75"/>
    <w:rsid w:val="00267614"/>
    <w:rsid w:val="00274918"/>
    <w:rsid w:val="0028298D"/>
    <w:rsid w:val="002849C2"/>
    <w:rsid w:val="002856BE"/>
    <w:rsid w:val="0028644C"/>
    <w:rsid w:val="002871EB"/>
    <w:rsid w:val="0029373D"/>
    <w:rsid w:val="002B1459"/>
    <w:rsid w:val="002C6A71"/>
    <w:rsid w:val="002C7CAB"/>
    <w:rsid w:val="002D1025"/>
    <w:rsid w:val="002F3719"/>
    <w:rsid w:val="002F5225"/>
    <w:rsid w:val="00301B30"/>
    <w:rsid w:val="00312EC4"/>
    <w:rsid w:val="00312EF1"/>
    <w:rsid w:val="00313731"/>
    <w:rsid w:val="0032299B"/>
    <w:rsid w:val="00327B7E"/>
    <w:rsid w:val="003305F0"/>
    <w:rsid w:val="003374D1"/>
    <w:rsid w:val="00337F23"/>
    <w:rsid w:val="0034062F"/>
    <w:rsid w:val="00344B5D"/>
    <w:rsid w:val="003502E2"/>
    <w:rsid w:val="00360AF6"/>
    <w:rsid w:val="003812A0"/>
    <w:rsid w:val="0038627F"/>
    <w:rsid w:val="00397C18"/>
    <w:rsid w:val="003A1DE6"/>
    <w:rsid w:val="003C1B43"/>
    <w:rsid w:val="003D5080"/>
    <w:rsid w:val="003D7EB1"/>
    <w:rsid w:val="003F4477"/>
    <w:rsid w:val="003F5E4E"/>
    <w:rsid w:val="00405327"/>
    <w:rsid w:val="004066D1"/>
    <w:rsid w:val="00413953"/>
    <w:rsid w:val="004142FC"/>
    <w:rsid w:val="00425134"/>
    <w:rsid w:val="00425B56"/>
    <w:rsid w:val="004265CA"/>
    <w:rsid w:val="004269BC"/>
    <w:rsid w:val="00426FA4"/>
    <w:rsid w:val="00427C6E"/>
    <w:rsid w:val="004306C5"/>
    <w:rsid w:val="00430CBE"/>
    <w:rsid w:val="004405B5"/>
    <w:rsid w:val="004441E2"/>
    <w:rsid w:val="00464790"/>
    <w:rsid w:val="0046703F"/>
    <w:rsid w:val="004734C4"/>
    <w:rsid w:val="0048192F"/>
    <w:rsid w:val="004967C5"/>
    <w:rsid w:val="004A3463"/>
    <w:rsid w:val="004A52B6"/>
    <w:rsid w:val="004B03F9"/>
    <w:rsid w:val="004B3A92"/>
    <w:rsid w:val="004B54AE"/>
    <w:rsid w:val="004C62C5"/>
    <w:rsid w:val="004D2A4C"/>
    <w:rsid w:val="004E0D3E"/>
    <w:rsid w:val="004E3418"/>
    <w:rsid w:val="004E6978"/>
    <w:rsid w:val="004F3DD6"/>
    <w:rsid w:val="004F6F39"/>
    <w:rsid w:val="005050D8"/>
    <w:rsid w:val="0051213B"/>
    <w:rsid w:val="00530D01"/>
    <w:rsid w:val="005346CE"/>
    <w:rsid w:val="0053767C"/>
    <w:rsid w:val="00552209"/>
    <w:rsid w:val="00553C28"/>
    <w:rsid w:val="00556EAE"/>
    <w:rsid w:val="0056460C"/>
    <w:rsid w:val="00567790"/>
    <w:rsid w:val="00581F08"/>
    <w:rsid w:val="00591609"/>
    <w:rsid w:val="005A4DE2"/>
    <w:rsid w:val="005A5747"/>
    <w:rsid w:val="005C7209"/>
    <w:rsid w:val="005D1CFD"/>
    <w:rsid w:val="005D50AE"/>
    <w:rsid w:val="005E04AD"/>
    <w:rsid w:val="005E17B3"/>
    <w:rsid w:val="005E371A"/>
    <w:rsid w:val="005E384D"/>
    <w:rsid w:val="005F0A11"/>
    <w:rsid w:val="005F1263"/>
    <w:rsid w:val="005F2610"/>
    <w:rsid w:val="005F2726"/>
    <w:rsid w:val="005F36A1"/>
    <w:rsid w:val="005F4678"/>
    <w:rsid w:val="005F4866"/>
    <w:rsid w:val="005F48A1"/>
    <w:rsid w:val="005F4D3F"/>
    <w:rsid w:val="005F5108"/>
    <w:rsid w:val="005F7636"/>
    <w:rsid w:val="006115F6"/>
    <w:rsid w:val="00617085"/>
    <w:rsid w:val="00621B62"/>
    <w:rsid w:val="0062229B"/>
    <w:rsid w:val="0063236A"/>
    <w:rsid w:val="0063383D"/>
    <w:rsid w:val="00645AE5"/>
    <w:rsid w:val="00645E5F"/>
    <w:rsid w:val="00652BEE"/>
    <w:rsid w:val="00652E22"/>
    <w:rsid w:val="006553E3"/>
    <w:rsid w:val="00657546"/>
    <w:rsid w:val="00657AF3"/>
    <w:rsid w:val="00680AF9"/>
    <w:rsid w:val="00681EE1"/>
    <w:rsid w:val="00681F3E"/>
    <w:rsid w:val="00682F4A"/>
    <w:rsid w:val="00685E08"/>
    <w:rsid w:val="00690DF4"/>
    <w:rsid w:val="00691597"/>
    <w:rsid w:val="0069242A"/>
    <w:rsid w:val="00694494"/>
    <w:rsid w:val="006A2CBF"/>
    <w:rsid w:val="006A46A3"/>
    <w:rsid w:val="006A79E3"/>
    <w:rsid w:val="006B2393"/>
    <w:rsid w:val="006B2853"/>
    <w:rsid w:val="006B3CB3"/>
    <w:rsid w:val="006B5117"/>
    <w:rsid w:val="006C644E"/>
    <w:rsid w:val="006C66E8"/>
    <w:rsid w:val="006C6870"/>
    <w:rsid w:val="006F4076"/>
    <w:rsid w:val="006F4F7A"/>
    <w:rsid w:val="006F72AE"/>
    <w:rsid w:val="00706C4C"/>
    <w:rsid w:val="00711540"/>
    <w:rsid w:val="00711B24"/>
    <w:rsid w:val="00723105"/>
    <w:rsid w:val="00724E89"/>
    <w:rsid w:val="00725E6F"/>
    <w:rsid w:val="00730A82"/>
    <w:rsid w:val="00733BDE"/>
    <w:rsid w:val="00733C6B"/>
    <w:rsid w:val="00737B10"/>
    <w:rsid w:val="00745C7C"/>
    <w:rsid w:val="00754FAD"/>
    <w:rsid w:val="0076291F"/>
    <w:rsid w:val="007639F3"/>
    <w:rsid w:val="0077756F"/>
    <w:rsid w:val="007943C1"/>
    <w:rsid w:val="007943E6"/>
    <w:rsid w:val="007A074B"/>
    <w:rsid w:val="007A0DB4"/>
    <w:rsid w:val="007B5656"/>
    <w:rsid w:val="007C48BA"/>
    <w:rsid w:val="007C6149"/>
    <w:rsid w:val="007D77FE"/>
    <w:rsid w:val="007E6B49"/>
    <w:rsid w:val="007F0E89"/>
    <w:rsid w:val="007F4B81"/>
    <w:rsid w:val="007F5A38"/>
    <w:rsid w:val="00811B25"/>
    <w:rsid w:val="00814C9D"/>
    <w:rsid w:val="00825659"/>
    <w:rsid w:val="00827C49"/>
    <w:rsid w:val="008301CB"/>
    <w:rsid w:val="00834620"/>
    <w:rsid w:val="00840132"/>
    <w:rsid w:val="00841B16"/>
    <w:rsid w:val="008470EE"/>
    <w:rsid w:val="0086174F"/>
    <w:rsid w:val="00865F56"/>
    <w:rsid w:val="00872BE2"/>
    <w:rsid w:val="00874FDD"/>
    <w:rsid w:val="00880B7C"/>
    <w:rsid w:val="00881B49"/>
    <w:rsid w:val="008909F0"/>
    <w:rsid w:val="0089272C"/>
    <w:rsid w:val="00894BF5"/>
    <w:rsid w:val="008A7D44"/>
    <w:rsid w:val="008B35F5"/>
    <w:rsid w:val="008B5B26"/>
    <w:rsid w:val="008C0D77"/>
    <w:rsid w:val="008C195F"/>
    <w:rsid w:val="008C41C1"/>
    <w:rsid w:val="008D2F12"/>
    <w:rsid w:val="008D4F53"/>
    <w:rsid w:val="008D52E8"/>
    <w:rsid w:val="008D6503"/>
    <w:rsid w:val="008E3206"/>
    <w:rsid w:val="008E36EB"/>
    <w:rsid w:val="008E6104"/>
    <w:rsid w:val="008F0DF0"/>
    <w:rsid w:val="00902173"/>
    <w:rsid w:val="00922693"/>
    <w:rsid w:val="00922E29"/>
    <w:rsid w:val="0092519C"/>
    <w:rsid w:val="00935BD3"/>
    <w:rsid w:val="009508DF"/>
    <w:rsid w:val="00952628"/>
    <w:rsid w:val="00953FEA"/>
    <w:rsid w:val="00962CC1"/>
    <w:rsid w:val="0097059B"/>
    <w:rsid w:val="009830E1"/>
    <w:rsid w:val="00983B1F"/>
    <w:rsid w:val="00996B2B"/>
    <w:rsid w:val="009A4F2A"/>
    <w:rsid w:val="009A6BFF"/>
    <w:rsid w:val="009A7E4D"/>
    <w:rsid w:val="009D5414"/>
    <w:rsid w:val="009E2F31"/>
    <w:rsid w:val="009E318B"/>
    <w:rsid w:val="009E4F5B"/>
    <w:rsid w:val="009E6542"/>
    <w:rsid w:val="009F5103"/>
    <w:rsid w:val="00A03538"/>
    <w:rsid w:val="00A0430C"/>
    <w:rsid w:val="00A07775"/>
    <w:rsid w:val="00A27809"/>
    <w:rsid w:val="00A3038D"/>
    <w:rsid w:val="00A30A7D"/>
    <w:rsid w:val="00A423DA"/>
    <w:rsid w:val="00A433B0"/>
    <w:rsid w:val="00A4583C"/>
    <w:rsid w:val="00A47DC7"/>
    <w:rsid w:val="00A53C31"/>
    <w:rsid w:val="00A5645C"/>
    <w:rsid w:val="00A63331"/>
    <w:rsid w:val="00A67BCF"/>
    <w:rsid w:val="00A73976"/>
    <w:rsid w:val="00A81EF8"/>
    <w:rsid w:val="00A84516"/>
    <w:rsid w:val="00A85334"/>
    <w:rsid w:val="00AA38AF"/>
    <w:rsid w:val="00AA38F6"/>
    <w:rsid w:val="00AA7244"/>
    <w:rsid w:val="00AC35D2"/>
    <w:rsid w:val="00AC43B1"/>
    <w:rsid w:val="00AC4490"/>
    <w:rsid w:val="00AD1022"/>
    <w:rsid w:val="00AD1801"/>
    <w:rsid w:val="00AD5825"/>
    <w:rsid w:val="00AD6F33"/>
    <w:rsid w:val="00AD740D"/>
    <w:rsid w:val="00AE22E7"/>
    <w:rsid w:val="00AE2B2A"/>
    <w:rsid w:val="00AE307D"/>
    <w:rsid w:val="00AE4D1C"/>
    <w:rsid w:val="00B0178D"/>
    <w:rsid w:val="00B033FE"/>
    <w:rsid w:val="00B06D30"/>
    <w:rsid w:val="00B13608"/>
    <w:rsid w:val="00B140F7"/>
    <w:rsid w:val="00B1494D"/>
    <w:rsid w:val="00B25DAC"/>
    <w:rsid w:val="00B33533"/>
    <w:rsid w:val="00B4465D"/>
    <w:rsid w:val="00B520F8"/>
    <w:rsid w:val="00B65034"/>
    <w:rsid w:val="00B7331D"/>
    <w:rsid w:val="00B73676"/>
    <w:rsid w:val="00B75CAC"/>
    <w:rsid w:val="00B80B63"/>
    <w:rsid w:val="00B82571"/>
    <w:rsid w:val="00B915BE"/>
    <w:rsid w:val="00B95B7D"/>
    <w:rsid w:val="00B95EEE"/>
    <w:rsid w:val="00BC5C2A"/>
    <w:rsid w:val="00BE595A"/>
    <w:rsid w:val="00BE7EBF"/>
    <w:rsid w:val="00BF23A7"/>
    <w:rsid w:val="00C006AB"/>
    <w:rsid w:val="00C02461"/>
    <w:rsid w:val="00C043DB"/>
    <w:rsid w:val="00C060F7"/>
    <w:rsid w:val="00C128D7"/>
    <w:rsid w:val="00C1520F"/>
    <w:rsid w:val="00C228A1"/>
    <w:rsid w:val="00C22B84"/>
    <w:rsid w:val="00C23859"/>
    <w:rsid w:val="00C24366"/>
    <w:rsid w:val="00C25001"/>
    <w:rsid w:val="00C251AF"/>
    <w:rsid w:val="00C30F4E"/>
    <w:rsid w:val="00C35B9D"/>
    <w:rsid w:val="00C37956"/>
    <w:rsid w:val="00C455D6"/>
    <w:rsid w:val="00C52EB7"/>
    <w:rsid w:val="00C55FD7"/>
    <w:rsid w:val="00C5642F"/>
    <w:rsid w:val="00C74D36"/>
    <w:rsid w:val="00C7638F"/>
    <w:rsid w:val="00C77684"/>
    <w:rsid w:val="00C960E3"/>
    <w:rsid w:val="00CC4F86"/>
    <w:rsid w:val="00CC7DB1"/>
    <w:rsid w:val="00CD3782"/>
    <w:rsid w:val="00CE058F"/>
    <w:rsid w:val="00CF1CBB"/>
    <w:rsid w:val="00CF696C"/>
    <w:rsid w:val="00D04902"/>
    <w:rsid w:val="00D21E3D"/>
    <w:rsid w:val="00D22D2C"/>
    <w:rsid w:val="00D235E4"/>
    <w:rsid w:val="00D236A2"/>
    <w:rsid w:val="00D445A1"/>
    <w:rsid w:val="00D4762E"/>
    <w:rsid w:val="00D5444F"/>
    <w:rsid w:val="00D60ABF"/>
    <w:rsid w:val="00D63AED"/>
    <w:rsid w:val="00D72318"/>
    <w:rsid w:val="00D85099"/>
    <w:rsid w:val="00D8781A"/>
    <w:rsid w:val="00D87EC4"/>
    <w:rsid w:val="00D9215F"/>
    <w:rsid w:val="00D92B9B"/>
    <w:rsid w:val="00D9482E"/>
    <w:rsid w:val="00DA16DC"/>
    <w:rsid w:val="00DA6558"/>
    <w:rsid w:val="00DA731A"/>
    <w:rsid w:val="00DB0CAC"/>
    <w:rsid w:val="00DB27D9"/>
    <w:rsid w:val="00DB35BB"/>
    <w:rsid w:val="00DC21F0"/>
    <w:rsid w:val="00DC36FC"/>
    <w:rsid w:val="00DC3EF8"/>
    <w:rsid w:val="00DD57CF"/>
    <w:rsid w:val="00DD75DA"/>
    <w:rsid w:val="00DE1B0B"/>
    <w:rsid w:val="00DE2499"/>
    <w:rsid w:val="00DE73C1"/>
    <w:rsid w:val="00DF0961"/>
    <w:rsid w:val="00DF199D"/>
    <w:rsid w:val="00DF6D38"/>
    <w:rsid w:val="00E003B7"/>
    <w:rsid w:val="00E10CA1"/>
    <w:rsid w:val="00E12A57"/>
    <w:rsid w:val="00E17194"/>
    <w:rsid w:val="00E21E64"/>
    <w:rsid w:val="00E221FA"/>
    <w:rsid w:val="00E26741"/>
    <w:rsid w:val="00E27277"/>
    <w:rsid w:val="00E33173"/>
    <w:rsid w:val="00E349D8"/>
    <w:rsid w:val="00E6340A"/>
    <w:rsid w:val="00E73B69"/>
    <w:rsid w:val="00E80D67"/>
    <w:rsid w:val="00E92C84"/>
    <w:rsid w:val="00EA0C1D"/>
    <w:rsid w:val="00EA61C9"/>
    <w:rsid w:val="00EA7302"/>
    <w:rsid w:val="00EB05ED"/>
    <w:rsid w:val="00EB18A3"/>
    <w:rsid w:val="00EB3EEA"/>
    <w:rsid w:val="00EB6CFE"/>
    <w:rsid w:val="00EC0FD9"/>
    <w:rsid w:val="00EC3B4C"/>
    <w:rsid w:val="00EC76EC"/>
    <w:rsid w:val="00EE0660"/>
    <w:rsid w:val="00EE4FD0"/>
    <w:rsid w:val="00EF336C"/>
    <w:rsid w:val="00EF36E0"/>
    <w:rsid w:val="00F00E9D"/>
    <w:rsid w:val="00F0240E"/>
    <w:rsid w:val="00F024E5"/>
    <w:rsid w:val="00F05AF7"/>
    <w:rsid w:val="00F06F78"/>
    <w:rsid w:val="00F17963"/>
    <w:rsid w:val="00F21807"/>
    <w:rsid w:val="00F24914"/>
    <w:rsid w:val="00F51DD1"/>
    <w:rsid w:val="00F621A7"/>
    <w:rsid w:val="00F62D51"/>
    <w:rsid w:val="00F62D5C"/>
    <w:rsid w:val="00F62E1B"/>
    <w:rsid w:val="00F65C54"/>
    <w:rsid w:val="00F7073E"/>
    <w:rsid w:val="00F70CB3"/>
    <w:rsid w:val="00F7129E"/>
    <w:rsid w:val="00F71D57"/>
    <w:rsid w:val="00F75793"/>
    <w:rsid w:val="00F773F9"/>
    <w:rsid w:val="00F777D8"/>
    <w:rsid w:val="00F85669"/>
    <w:rsid w:val="00F9015C"/>
    <w:rsid w:val="00F94288"/>
    <w:rsid w:val="00FA17F2"/>
    <w:rsid w:val="00FB18EA"/>
    <w:rsid w:val="00FB2812"/>
    <w:rsid w:val="00FC2B1A"/>
    <w:rsid w:val="00FC3694"/>
    <w:rsid w:val="00FD2EAB"/>
    <w:rsid w:val="00FE63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4D9CDB"/>
  <w15:chartTrackingRefBased/>
  <w15:docId w15:val="{2DFD1320-BF74-430F-B1A8-78EC70266A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5382"/>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652E22"/>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semiHidden/>
    <w:unhideWhenUsed/>
    <w:qFormat/>
    <w:rsid w:val="001D5382"/>
    <w:pPr>
      <w:keepNext/>
      <w:outlineLvl w:val="1"/>
    </w:pPr>
    <w:rPr>
      <w:b/>
      <w:smallCaps/>
      <w:sz w:val="160"/>
      <w:szCs w:val="24"/>
    </w:rPr>
  </w:style>
  <w:style w:type="paragraph" w:styleId="Heading3">
    <w:name w:val="heading 3"/>
    <w:basedOn w:val="Normal"/>
    <w:next w:val="Normal"/>
    <w:link w:val="Heading3Char"/>
    <w:semiHidden/>
    <w:unhideWhenUsed/>
    <w:qFormat/>
    <w:rsid w:val="001D5382"/>
    <w:pPr>
      <w:keepNext/>
      <w:widowControl w:val="0"/>
      <w:autoSpaceDE w:val="0"/>
      <w:autoSpaceDN w:val="0"/>
      <w:adjustRightInd w:val="0"/>
      <w:outlineLvl w:val="2"/>
    </w:pPr>
    <w:rPr>
      <w:b/>
      <w:bCs/>
      <w:smallCap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1D5382"/>
    <w:rPr>
      <w:rFonts w:ascii="Times New Roman" w:eastAsia="Times New Roman" w:hAnsi="Times New Roman" w:cs="Times New Roman"/>
      <w:b/>
      <w:smallCaps/>
      <w:sz w:val="160"/>
      <w:szCs w:val="24"/>
    </w:rPr>
  </w:style>
  <w:style w:type="character" w:customStyle="1" w:styleId="Heading3Char">
    <w:name w:val="Heading 3 Char"/>
    <w:basedOn w:val="DefaultParagraphFont"/>
    <w:link w:val="Heading3"/>
    <w:semiHidden/>
    <w:rsid w:val="001D5382"/>
    <w:rPr>
      <w:rFonts w:ascii="Times New Roman" w:eastAsia="Times New Roman" w:hAnsi="Times New Roman" w:cs="Times New Roman"/>
      <w:b/>
      <w:bCs/>
      <w:smallCaps/>
      <w:sz w:val="24"/>
      <w:szCs w:val="24"/>
    </w:rPr>
  </w:style>
  <w:style w:type="paragraph" w:styleId="ListParagraph">
    <w:name w:val="List Paragraph"/>
    <w:basedOn w:val="Normal"/>
    <w:uiPriority w:val="34"/>
    <w:qFormat/>
    <w:rsid w:val="001D5382"/>
    <w:pPr>
      <w:ind w:left="720"/>
      <w:contextualSpacing/>
    </w:pPr>
    <w:rPr>
      <w:rFonts w:ascii="Calibri" w:eastAsiaTheme="minorHAnsi" w:hAnsi="Calibri"/>
      <w:sz w:val="22"/>
      <w:szCs w:val="22"/>
    </w:rPr>
  </w:style>
  <w:style w:type="character" w:customStyle="1" w:styleId="stndtext1">
    <w:name w:val="stndtext1"/>
    <w:basedOn w:val="DefaultParagraphFont"/>
    <w:rsid w:val="001D5382"/>
    <w:rPr>
      <w:rFonts w:ascii="Arial" w:hAnsi="Arial" w:cs="Arial" w:hint="default"/>
      <w:i w:val="0"/>
      <w:iCs w:val="0"/>
      <w:smallCaps w:val="0"/>
      <w:sz w:val="16"/>
      <w:szCs w:val="16"/>
    </w:rPr>
  </w:style>
  <w:style w:type="paragraph" w:styleId="BodyText">
    <w:name w:val="Body Text"/>
    <w:basedOn w:val="Normal"/>
    <w:link w:val="BodyTextChar"/>
    <w:uiPriority w:val="99"/>
    <w:unhideWhenUsed/>
    <w:rsid w:val="001D5382"/>
    <w:pPr>
      <w:spacing w:after="120"/>
    </w:pPr>
    <w:rPr>
      <w:rFonts w:ascii="Calibri" w:eastAsiaTheme="minorHAnsi" w:hAnsi="Calibri"/>
      <w:sz w:val="22"/>
      <w:szCs w:val="22"/>
    </w:rPr>
  </w:style>
  <w:style w:type="character" w:customStyle="1" w:styleId="BodyTextChar">
    <w:name w:val="Body Text Char"/>
    <w:basedOn w:val="DefaultParagraphFont"/>
    <w:link w:val="BodyText"/>
    <w:uiPriority w:val="99"/>
    <w:rsid w:val="001D5382"/>
    <w:rPr>
      <w:rFonts w:ascii="Calibri" w:hAnsi="Calibri" w:cs="Times New Roman"/>
    </w:rPr>
  </w:style>
  <w:style w:type="paragraph" w:styleId="BalloonText">
    <w:name w:val="Balloon Text"/>
    <w:basedOn w:val="Normal"/>
    <w:link w:val="BalloonTextChar"/>
    <w:uiPriority w:val="99"/>
    <w:semiHidden/>
    <w:unhideWhenUsed/>
    <w:rsid w:val="0023240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240B"/>
    <w:rPr>
      <w:rFonts w:ascii="Segoe UI" w:eastAsia="Times New Roman" w:hAnsi="Segoe UI" w:cs="Segoe UI"/>
      <w:sz w:val="18"/>
      <w:szCs w:val="18"/>
    </w:rPr>
  </w:style>
  <w:style w:type="paragraph" w:styleId="Header">
    <w:name w:val="header"/>
    <w:basedOn w:val="Normal"/>
    <w:link w:val="HeaderChar"/>
    <w:uiPriority w:val="99"/>
    <w:unhideWhenUsed/>
    <w:rsid w:val="00B520F8"/>
    <w:pPr>
      <w:tabs>
        <w:tab w:val="center" w:pos="4680"/>
        <w:tab w:val="right" w:pos="9360"/>
      </w:tabs>
    </w:pPr>
  </w:style>
  <w:style w:type="character" w:customStyle="1" w:styleId="HeaderChar">
    <w:name w:val="Header Char"/>
    <w:basedOn w:val="DefaultParagraphFont"/>
    <w:link w:val="Header"/>
    <w:uiPriority w:val="99"/>
    <w:rsid w:val="00B520F8"/>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B520F8"/>
    <w:pPr>
      <w:tabs>
        <w:tab w:val="center" w:pos="4680"/>
        <w:tab w:val="right" w:pos="9360"/>
      </w:tabs>
    </w:pPr>
  </w:style>
  <w:style w:type="character" w:customStyle="1" w:styleId="FooterChar">
    <w:name w:val="Footer Char"/>
    <w:basedOn w:val="DefaultParagraphFont"/>
    <w:link w:val="Footer"/>
    <w:uiPriority w:val="99"/>
    <w:rsid w:val="00B520F8"/>
    <w:rPr>
      <w:rFonts w:ascii="Times New Roman" w:eastAsia="Times New Roman" w:hAnsi="Times New Roman" w:cs="Times New Roman"/>
      <w:sz w:val="20"/>
      <w:szCs w:val="20"/>
    </w:rPr>
  </w:style>
  <w:style w:type="character" w:styleId="Hyperlink">
    <w:name w:val="Hyperlink"/>
    <w:basedOn w:val="DefaultParagraphFont"/>
    <w:uiPriority w:val="99"/>
    <w:unhideWhenUsed/>
    <w:rsid w:val="001701FC"/>
    <w:rPr>
      <w:color w:val="0563C1" w:themeColor="hyperlink"/>
      <w:u w:val="single"/>
    </w:rPr>
  </w:style>
  <w:style w:type="character" w:styleId="UnresolvedMention">
    <w:name w:val="Unresolved Mention"/>
    <w:basedOn w:val="DefaultParagraphFont"/>
    <w:uiPriority w:val="99"/>
    <w:semiHidden/>
    <w:unhideWhenUsed/>
    <w:rsid w:val="001701FC"/>
    <w:rPr>
      <w:color w:val="605E5C"/>
      <w:shd w:val="clear" w:color="auto" w:fill="E1DFDD"/>
    </w:rPr>
  </w:style>
  <w:style w:type="paragraph" w:customStyle="1" w:styleId="xmsonormal">
    <w:name w:val="x_msonormal"/>
    <w:basedOn w:val="Normal"/>
    <w:rsid w:val="008A7D44"/>
    <w:rPr>
      <w:rFonts w:ascii="Calibri" w:eastAsiaTheme="minorHAnsi" w:hAnsi="Calibri" w:cs="Calibri"/>
      <w:sz w:val="22"/>
      <w:szCs w:val="22"/>
    </w:rPr>
  </w:style>
  <w:style w:type="paragraph" w:customStyle="1" w:styleId="xxmsonormal">
    <w:name w:val="x_xmsonormal"/>
    <w:basedOn w:val="Normal"/>
    <w:rsid w:val="008A7D44"/>
    <w:pPr>
      <w:spacing w:before="100" w:beforeAutospacing="1" w:after="100" w:afterAutospacing="1"/>
    </w:pPr>
    <w:rPr>
      <w:rFonts w:ascii="Calibri" w:eastAsiaTheme="minorHAnsi" w:hAnsi="Calibri" w:cs="Calibri"/>
      <w:sz w:val="22"/>
      <w:szCs w:val="22"/>
    </w:rPr>
  </w:style>
  <w:style w:type="character" w:styleId="CommentReference">
    <w:name w:val="annotation reference"/>
    <w:basedOn w:val="DefaultParagraphFont"/>
    <w:uiPriority w:val="99"/>
    <w:semiHidden/>
    <w:unhideWhenUsed/>
    <w:rsid w:val="00C25001"/>
    <w:rPr>
      <w:sz w:val="16"/>
      <w:szCs w:val="16"/>
    </w:rPr>
  </w:style>
  <w:style w:type="paragraph" w:styleId="CommentText">
    <w:name w:val="annotation text"/>
    <w:basedOn w:val="Normal"/>
    <w:link w:val="CommentTextChar"/>
    <w:uiPriority w:val="99"/>
    <w:unhideWhenUsed/>
    <w:rsid w:val="00C25001"/>
  </w:style>
  <w:style w:type="character" w:customStyle="1" w:styleId="CommentTextChar">
    <w:name w:val="Comment Text Char"/>
    <w:basedOn w:val="DefaultParagraphFont"/>
    <w:link w:val="CommentText"/>
    <w:uiPriority w:val="99"/>
    <w:rsid w:val="00C2500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25001"/>
    <w:rPr>
      <w:b/>
      <w:bCs/>
    </w:rPr>
  </w:style>
  <w:style w:type="character" w:customStyle="1" w:styleId="CommentSubjectChar">
    <w:name w:val="Comment Subject Char"/>
    <w:basedOn w:val="CommentTextChar"/>
    <w:link w:val="CommentSubject"/>
    <w:uiPriority w:val="99"/>
    <w:semiHidden/>
    <w:rsid w:val="00C25001"/>
    <w:rPr>
      <w:rFonts w:ascii="Times New Roman" w:eastAsia="Times New Roman" w:hAnsi="Times New Roman" w:cs="Times New Roman"/>
      <w:b/>
      <w:bCs/>
      <w:sz w:val="20"/>
      <w:szCs w:val="20"/>
    </w:rPr>
  </w:style>
  <w:style w:type="table" w:styleId="TableGrid">
    <w:name w:val="Table Grid"/>
    <w:basedOn w:val="TableNormal"/>
    <w:uiPriority w:val="39"/>
    <w:rsid w:val="000E38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8644C"/>
    <w:pPr>
      <w:autoSpaceDE w:val="0"/>
      <w:autoSpaceDN w:val="0"/>
      <w:adjustRightInd w:val="0"/>
      <w:spacing w:after="0" w:line="240" w:lineRule="auto"/>
    </w:pPr>
    <w:rPr>
      <w:rFonts w:ascii="Times New Roman" w:hAnsi="Times New Roman" w:cs="Times New Roman"/>
      <w:color w:val="000000"/>
      <w:sz w:val="24"/>
      <w:szCs w:val="24"/>
    </w:rPr>
  </w:style>
  <w:style w:type="paragraph" w:styleId="Revision">
    <w:name w:val="Revision"/>
    <w:hidden/>
    <w:uiPriority w:val="99"/>
    <w:semiHidden/>
    <w:rsid w:val="00014644"/>
    <w:pPr>
      <w:spacing w:after="0" w:line="240" w:lineRule="auto"/>
    </w:pPr>
    <w:rPr>
      <w:rFonts w:ascii="Times New Roman" w:eastAsia="Times New Roman" w:hAnsi="Times New Roman" w:cs="Times New Roman"/>
      <w:sz w:val="20"/>
      <w:szCs w:val="20"/>
    </w:rPr>
  </w:style>
  <w:style w:type="character" w:styleId="Strong">
    <w:name w:val="Strong"/>
    <w:basedOn w:val="DefaultParagraphFont"/>
    <w:uiPriority w:val="22"/>
    <w:qFormat/>
    <w:rsid w:val="001E3FD5"/>
    <w:rPr>
      <w:b/>
      <w:bCs/>
    </w:rPr>
  </w:style>
  <w:style w:type="paragraph" w:styleId="NoSpacing">
    <w:name w:val="No Spacing"/>
    <w:uiPriority w:val="1"/>
    <w:qFormat/>
    <w:rsid w:val="001E3FD5"/>
    <w:pPr>
      <w:spacing w:after="0" w:line="240" w:lineRule="auto"/>
    </w:pPr>
    <w:rPr>
      <w:rFonts w:ascii="Times New Roman" w:eastAsia="Times New Roman" w:hAnsi="Times New Roman" w:cs="Times New Roman"/>
      <w:sz w:val="20"/>
      <w:szCs w:val="20"/>
    </w:rPr>
  </w:style>
  <w:style w:type="character" w:styleId="FollowedHyperlink">
    <w:name w:val="FollowedHyperlink"/>
    <w:basedOn w:val="DefaultParagraphFont"/>
    <w:uiPriority w:val="99"/>
    <w:semiHidden/>
    <w:unhideWhenUsed/>
    <w:rsid w:val="00C37956"/>
    <w:rPr>
      <w:color w:val="954F72" w:themeColor="followedHyperlink"/>
      <w:u w:val="single"/>
    </w:rPr>
  </w:style>
  <w:style w:type="character" w:customStyle="1" w:styleId="Heading1Char">
    <w:name w:val="Heading 1 Char"/>
    <w:basedOn w:val="DefaultParagraphFont"/>
    <w:link w:val="Heading1"/>
    <w:uiPriority w:val="9"/>
    <w:rsid w:val="00652E22"/>
    <w:rPr>
      <w:rFonts w:asciiTheme="majorHAnsi" w:eastAsiaTheme="majorEastAsia" w:hAnsiTheme="majorHAnsi" w:cstheme="majorBidi"/>
      <w:color w:val="2E74B5" w:themeColor="accent1" w:themeShade="BF"/>
      <w:sz w:val="32"/>
      <w:szCs w:val="32"/>
    </w:rPr>
  </w:style>
  <w:style w:type="paragraph" w:styleId="BodyText2">
    <w:name w:val="Body Text 2"/>
    <w:basedOn w:val="Normal"/>
    <w:link w:val="BodyText2Char"/>
    <w:uiPriority w:val="99"/>
    <w:semiHidden/>
    <w:unhideWhenUsed/>
    <w:rsid w:val="00652E22"/>
    <w:pPr>
      <w:spacing w:after="120" w:line="480" w:lineRule="auto"/>
    </w:pPr>
  </w:style>
  <w:style w:type="character" w:customStyle="1" w:styleId="BodyText2Char">
    <w:name w:val="Body Text 2 Char"/>
    <w:basedOn w:val="DefaultParagraphFont"/>
    <w:link w:val="BodyText2"/>
    <w:uiPriority w:val="99"/>
    <w:semiHidden/>
    <w:rsid w:val="00652E22"/>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2182425">
      <w:bodyDiv w:val="1"/>
      <w:marLeft w:val="0"/>
      <w:marRight w:val="0"/>
      <w:marTop w:val="0"/>
      <w:marBottom w:val="0"/>
      <w:divBdr>
        <w:top w:val="none" w:sz="0" w:space="0" w:color="auto"/>
        <w:left w:val="none" w:sz="0" w:space="0" w:color="auto"/>
        <w:bottom w:val="none" w:sz="0" w:space="0" w:color="auto"/>
        <w:right w:val="none" w:sz="0" w:space="0" w:color="auto"/>
      </w:divBdr>
    </w:div>
    <w:div w:id="190147364">
      <w:bodyDiv w:val="1"/>
      <w:marLeft w:val="0"/>
      <w:marRight w:val="0"/>
      <w:marTop w:val="0"/>
      <w:marBottom w:val="0"/>
      <w:divBdr>
        <w:top w:val="none" w:sz="0" w:space="0" w:color="auto"/>
        <w:left w:val="none" w:sz="0" w:space="0" w:color="auto"/>
        <w:bottom w:val="none" w:sz="0" w:space="0" w:color="auto"/>
        <w:right w:val="none" w:sz="0" w:space="0" w:color="auto"/>
      </w:divBdr>
    </w:div>
    <w:div w:id="208688649">
      <w:bodyDiv w:val="1"/>
      <w:marLeft w:val="0"/>
      <w:marRight w:val="0"/>
      <w:marTop w:val="0"/>
      <w:marBottom w:val="0"/>
      <w:divBdr>
        <w:top w:val="none" w:sz="0" w:space="0" w:color="auto"/>
        <w:left w:val="none" w:sz="0" w:space="0" w:color="auto"/>
        <w:bottom w:val="none" w:sz="0" w:space="0" w:color="auto"/>
        <w:right w:val="none" w:sz="0" w:space="0" w:color="auto"/>
      </w:divBdr>
    </w:div>
    <w:div w:id="275139164">
      <w:bodyDiv w:val="1"/>
      <w:marLeft w:val="0"/>
      <w:marRight w:val="0"/>
      <w:marTop w:val="0"/>
      <w:marBottom w:val="0"/>
      <w:divBdr>
        <w:top w:val="none" w:sz="0" w:space="0" w:color="auto"/>
        <w:left w:val="none" w:sz="0" w:space="0" w:color="auto"/>
        <w:bottom w:val="none" w:sz="0" w:space="0" w:color="auto"/>
        <w:right w:val="none" w:sz="0" w:space="0" w:color="auto"/>
      </w:divBdr>
    </w:div>
    <w:div w:id="299264095">
      <w:bodyDiv w:val="1"/>
      <w:marLeft w:val="0"/>
      <w:marRight w:val="0"/>
      <w:marTop w:val="0"/>
      <w:marBottom w:val="0"/>
      <w:divBdr>
        <w:top w:val="none" w:sz="0" w:space="0" w:color="auto"/>
        <w:left w:val="none" w:sz="0" w:space="0" w:color="auto"/>
        <w:bottom w:val="none" w:sz="0" w:space="0" w:color="auto"/>
        <w:right w:val="none" w:sz="0" w:space="0" w:color="auto"/>
      </w:divBdr>
    </w:div>
    <w:div w:id="873150766">
      <w:bodyDiv w:val="1"/>
      <w:marLeft w:val="0"/>
      <w:marRight w:val="0"/>
      <w:marTop w:val="0"/>
      <w:marBottom w:val="0"/>
      <w:divBdr>
        <w:top w:val="none" w:sz="0" w:space="0" w:color="auto"/>
        <w:left w:val="none" w:sz="0" w:space="0" w:color="auto"/>
        <w:bottom w:val="none" w:sz="0" w:space="0" w:color="auto"/>
        <w:right w:val="none" w:sz="0" w:space="0" w:color="auto"/>
      </w:divBdr>
    </w:div>
    <w:div w:id="1030449828">
      <w:bodyDiv w:val="1"/>
      <w:marLeft w:val="0"/>
      <w:marRight w:val="0"/>
      <w:marTop w:val="0"/>
      <w:marBottom w:val="0"/>
      <w:divBdr>
        <w:top w:val="none" w:sz="0" w:space="0" w:color="auto"/>
        <w:left w:val="none" w:sz="0" w:space="0" w:color="auto"/>
        <w:bottom w:val="none" w:sz="0" w:space="0" w:color="auto"/>
        <w:right w:val="none" w:sz="0" w:space="0" w:color="auto"/>
      </w:divBdr>
    </w:div>
    <w:div w:id="1058555743">
      <w:bodyDiv w:val="1"/>
      <w:marLeft w:val="0"/>
      <w:marRight w:val="0"/>
      <w:marTop w:val="0"/>
      <w:marBottom w:val="0"/>
      <w:divBdr>
        <w:top w:val="none" w:sz="0" w:space="0" w:color="auto"/>
        <w:left w:val="none" w:sz="0" w:space="0" w:color="auto"/>
        <w:bottom w:val="none" w:sz="0" w:space="0" w:color="auto"/>
        <w:right w:val="none" w:sz="0" w:space="0" w:color="auto"/>
      </w:divBdr>
    </w:div>
    <w:div w:id="1084718958">
      <w:bodyDiv w:val="1"/>
      <w:marLeft w:val="0"/>
      <w:marRight w:val="0"/>
      <w:marTop w:val="0"/>
      <w:marBottom w:val="0"/>
      <w:divBdr>
        <w:top w:val="none" w:sz="0" w:space="0" w:color="auto"/>
        <w:left w:val="none" w:sz="0" w:space="0" w:color="auto"/>
        <w:bottom w:val="none" w:sz="0" w:space="0" w:color="auto"/>
        <w:right w:val="none" w:sz="0" w:space="0" w:color="auto"/>
      </w:divBdr>
    </w:div>
    <w:div w:id="1714495801">
      <w:bodyDiv w:val="1"/>
      <w:marLeft w:val="0"/>
      <w:marRight w:val="0"/>
      <w:marTop w:val="0"/>
      <w:marBottom w:val="0"/>
      <w:divBdr>
        <w:top w:val="none" w:sz="0" w:space="0" w:color="auto"/>
        <w:left w:val="none" w:sz="0" w:space="0" w:color="auto"/>
        <w:bottom w:val="none" w:sz="0" w:space="0" w:color="auto"/>
        <w:right w:val="none" w:sz="0" w:space="0" w:color="auto"/>
      </w:divBdr>
    </w:div>
    <w:div w:id="1726950684">
      <w:bodyDiv w:val="1"/>
      <w:marLeft w:val="0"/>
      <w:marRight w:val="0"/>
      <w:marTop w:val="0"/>
      <w:marBottom w:val="0"/>
      <w:divBdr>
        <w:top w:val="none" w:sz="0" w:space="0" w:color="auto"/>
        <w:left w:val="none" w:sz="0" w:space="0" w:color="auto"/>
        <w:bottom w:val="none" w:sz="0" w:space="0" w:color="auto"/>
        <w:right w:val="none" w:sz="0" w:space="0" w:color="auto"/>
      </w:divBdr>
    </w:div>
    <w:div w:id="1843012652">
      <w:bodyDiv w:val="1"/>
      <w:marLeft w:val="0"/>
      <w:marRight w:val="0"/>
      <w:marTop w:val="0"/>
      <w:marBottom w:val="0"/>
      <w:divBdr>
        <w:top w:val="none" w:sz="0" w:space="0" w:color="auto"/>
        <w:left w:val="none" w:sz="0" w:space="0" w:color="auto"/>
        <w:bottom w:val="none" w:sz="0" w:space="0" w:color="auto"/>
        <w:right w:val="none" w:sz="0" w:space="0" w:color="auto"/>
      </w:divBdr>
    </w:div>
    <w:div w:id="1852798252">
      <w:bodyDiv w:val="1"/>
      <w:marLeft w:val="0"/>
      <w:marRight w:val="0"/>
      <w:marTop w:val="0"/>
      <w:marBottom w:val="0"/>
      <w:divBdr>
        <w:top w:val="none" w:sz="0" w:space="0" w:color="auto"/>
        <w:left w:val="none" w:sz="0" w:space="0" w:color="auto"/>
        <w:bottom w:val="none" w:sz="0" w:space="0" w:color="auto"/>
        <w:right w:val="none" w:sz="0" w:space="0" w:color="auto"/>
      </w:divBdr>
    </w:div>
    <w:div w:id="1931084456">
      <w:bodyDiv w:val="1"/>
      <w:marLeft w:val="0"/>
      <w:marRight w:val="0"/>
      <w:marTop w:val="0"/>
      <w:marBottom w:val="0"/>
      <w:divBdr>
        <w:top w:val="none" w:sz="0" w:space="0" w:color="auto"/>
        <w:left w:val="none" w:sz="0" w:space="0" w:color="auto"/>
        <w:bottom w:val="none" w:sz="0" w:space="0" w:color="auto"/>
        <w:right w:val="none" w:sz="0" w:space="0" w:color="auto"/>
      </w:divBdr>
    </w:div>
    <w:div w:id="1962035775">
      <w:bodyDiv w:val="1"/>
      <w:marLeft w:val="0"/>
      <w:marRight w:val="0"/>
      <w:marTop w:val="0"/>
      <w:marBottom w:val="0"/>
      <w:divBdr>
        <w:top w:val="none" w:sz="0" w:space="0" w:color="auto"/>
        <w:left w:val="none" w:sz="0" w:space="0" w:color="auto"/>
        <w:bottom w:val="none" w:sz="0" w:space="0" w:color="auto"/>
        <w:right w:val="none" w:sz="0" w:space="0" w:color="auto"/>
      </w:divBdr>
    </w:div>
    <w:div w:id="1972783306">
      <w:bodyDiv w:val="1"/>
      <w:marLeft w:val="0"/>
      <w:marRight w:val="0"/>
      <w:marTop w:val="0"/>
      <w:marBottom w:val="0"/>
      <w:divBdr>
        <w:top w:val="none" w:sz="0" w:space="0" w:color="auto"/>
        <w:left w:val="none" w:sz="0" w:space="0" w:color="auto"/>
        <w:bottom w:val="none" w:sz="0" w:space="0" w:color="auto"/>
        <w:right w:val="none" w:sz="0" w:space="0" w:color="auto"/>
      </w:divBdr>
    </w:div>
    <w:div w:id="2056925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ori.harlan@illinois.go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2D00DD-0EDD-4CA0-89F0-C14BBFCCA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4</Pages>
  <Words>765</Words>
  <Characters>4365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State of Illinois</Company>
  <LinksUpToDate>false</LinksUpToDate>
  <CharactersWithSpaces>5120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Rebecca</dc:creator>
  <cp:keywords/>
  <dc:description/>
  <cp:lastModifiedBy>Jason Solberg</cp:lastModifiedBy>
  <cp:revision>3</cp:revision>
  <cp:lastPrinted>2025-05-06T19:40:00Z</cp:lastPrinted>
  <dcterms:created xsi:type="dcterms:W3CDTF">2025-05-06T19:39:00Z</dcterms:created>
  <dcterms:modified xsi:type="dcterms:W3CDTF">2025-05-07T20:44:00Z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0313fb46540e01547252ff02b18905729cc61839b0966badfd6130f8dc1ced4a</vt:lpwstr>
  </property>
</Properties>
</file>