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5F52" w14:textId="77777777" w:rsidR="00624505" w:rsidRPr="005B7064" w:rsidRDefault="00624505" w:rsidP="00094526">
      <w:pPr>
        <w:pStyle w:val="Heading2"/>
        <w:rPr>
          <w:rFonts w:ascii="Times New Roman" w:hAnsi="Times New Roman"/>
          <w:bCs/>
        </w:rPr>
      </w:pPr>
      <w:r>
        <w:rPr>
          <w:rFonts w:ascii="Helvetica" w:hAnsi="Helvetica"/>
        </w:rPr>
        <w:t xml:space="preserve"> </w:t>
      </w:r>
      <w:r w:rsidRPr="00AD6AD9">
        <w:rPr>
          <w:rFonts w:ascii="Helvetica" w:hAnsi="Helvetica"/>
        </w:rPr>
        <w:t xml:space="preserve"> </w:t>
      </w:r>
      <w:r w:rsidRPr="0017435B">
        <w:rPr>
          <w:rFonts w:ascii="Times New Roman" w:hAnsi="Times New Roman"/>
          <w:color w:val="4F6228" w:themeColor="accent3" w:themeShade="80"/>
        </w:rPr>
        <w:t>Single Day Collection Sites</w:t>
      </w:r>
    </w:p>
    <w:p w14:paraId="30C685BC" w14:textId="77777777" w:rsidR="00624505" w:rsidRPr="005B7064" w:rsidRDefault="00624505">
      <w:r w:rsidRPr="005B7064">
        <w:rPr>
          <w:b/>
          <w:bCs/>
        </w:rPr>
        <w:t xml:space="preserve"> AM</w:t>
      </w:r>
      <w:r w:rsidRPr="005B7064">
        <w:t xml:space="preserve"> Site hours are 9 a.m. to 11 a.m.</w:t>
      </w:r>
    </w:p>
    <w:p w14:paraId="4B0558EF" w14:textId="77777777" w:rsidR="00624505" w:rsidRPr="005B7064" w:rsidRDefault="00624505">
      <w:pPr>
        <w:pStyle w:val="Heading1"/>
        <w:rPr>
          <w:rFonts w:ascii="Times New Roman" w:hAnsi="Times New Roman"/>
          <w:b w:val="0"/>
          <w:bCs w:val="0"/>
        </w:rPr>
      </w:pPr>
      <w:r w:rsidRPr="005B7064">
        <w:rPr>
          <w:rFonts w:ascii="Times New Roman" w:hAnsi="Times New Roman"/>
        </w:rPr>
        <w:t xml:space="preserve"> PM </w:t>
      </w:r>
      <w:r w:rsidRPr="005B7064">
        <w:rPr>
          <w:rFonts w:ascii="Times New Roman" w:hAnsi="Times New Roman"/>
          <w:b w:val="0"/>
          <w:bCs w:val="0"/>
        </w:rPr>
        <w:t xml:space="preserve">Site hours are 1 p.m. to 3 p.m. </w:t>
      </w:r>
    </w:p>
    <w:p w14:paraId="2731A849" w14:textId="77777777" w:rsidR="00624505" w:rsidRPr="005B7064" w:rsidRDefault="00624505" w:rsidP="00A5325A">
      <w:pPr>
        <w:tabs>
          <w:tab w:val="left" w:pos="1440"/>
          <w:tab w:val="left" w:pos="3060"/>
        </w:tabs>
        <w:rPr>
          <w:bCs/>
          <w:sz w:val="20"/>
        </w:rPr>
      </w:pPr>
      <w:r w:rsidRPr="001F34DA">
        <w:rPr>
          <w:b/>
          <w:bCs/>
          <w:sz w:val="20"/>
        </w:rPr>
        <w:t xml:space="preserve"> </w:t>
      </w:r>
      <w:r w:rsidRPr="005B7064">
        <w:rPr>
          <w:b/>
          <w:bCs/>
          <w:sz w:val="20"/>
        </w:rPr>
        <w:t xml:space="preserve">***  </w:t>
      </w:r>
      <w:r w:rsidRPr="005B7064">
        <w:rPr>
          <w:bCs/>
          <w:sz w:val="20"/>
        </w:rPr>
        <w:t xml:space="preserve"> </w:t>
      </w:r>
      <w:r w:rsidRPr="005B7064">
        <w:t>Site hours are 8 a.m. to 1</w:t>
      </w:r>
      <w:r>
        <w:t>0</w:t>
      </w:r>
      <w:r w:rsidRPr="005B7064">
        <w:t xml:space="preserve"> a.m.</w:t>
      </w:r>
    </w:p>
    <w:p w14:paraId="3711BBBB" w14:textId="77777777" w:rsidR="00624505" w:rsidRPr="005B7064" w:rsidRDefault="00624505" w:rsidP="00F46B4B">
      <w:pPr>
        <w:tabs>
          <w:tab w:val="left" w:pos="1440"/>
          <w:tab w:val="left" w:pos="3060"/>
        </w:tabs>
        <w:rPr>
          <w:sz w:val="20"/>
        </w:rPr>
      </w:pPr>
      <w:r w:rsidRPr="005B7064">
        <w:rPr>
          <w:b/>
          <w:bCs/>
          <w:sz w:val="20"/>
          <w:u w:val="single"/>
        </w:rPr>
        <w:t xml:space="preserve"> Date, Time</w:t>
      </w:r>
      <w:r w:rsidRPr="005B7064">
        <w:rPr>
          <w:b/>
          <w:bCs/>
          <w:sz w:val="20"/>
          <w:u w:val="single"/>
        </w:rPr>
        <w:tab/>
        <w:t xml:space="preserve">Location   </w:t>
      </w:r>
      <w:r w:rsidRPr="005B7064">
        <w:rPr>
          <w:b/>
          <w:bCs/>
          <w:sz w:val="20"/>
          <w:u w:val="single"/>
        </w:rPr>
        <w:tab/>
        <w:t>Contact</w:t>
      </w:r>
    </w:p>
    <w:p w14:paraId="3E5BCC27" w14:textId="0B5D071D" w:rsidR="00624505" w:rsidRPr="0088701C" w:rsidRDefault="00624505" w:rsidP="0039280F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sz w:val="20"/>
        </w:rPr>
        <w:t xml:space="preserve"> </w:t>
      </w:r>
      <w:r>
        <w:rPr>
          <w:b/>
          <w:sz w:val="20"/>
        </w:rPr>
        <w:tab/>
      </w:r>
      <w:r w:rsidRPr="00B774B3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774B3">
        <w:rPr>
          <w:noProof/>
          <w:sz w:val="20"/>
        </w:rPr>
        <w:t>Ryan Moss</w:t>
      </w:r>
    </w:p>
    <w:p w14:paraId="62B3B820" w14:textId="77777777" w:rsidR="00624505" w:rsidRPr="0088701C" w:rsidRDefault="00624505" w:rsidP="0039280F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Pulaski</w:t>
      </w:r>
      <w:r w:rsidRPr="0088701C">
        <w:tab/>
      </w:r>
      <w:r w:rsidRPr="00B774B3">
        <w:rPr>
          <w:noProof/>
          <w:sz w:val="20"/>
        </w:rPr>
        <w:t>Pulaski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845-3333</w:t>
      </w:r>
    </w:p>
    <w:p w14:paraId="23AB9A2A" w14:textId="77777777" w:rsidR="00624505" w:rsidRPr="00283076" w:rsidRDefault="00624505" w:rsidP="0014432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945FE60" w14:textId="0AE6AD45" w:rsidR="00624505" w:rsidRPr="0088701C" w:rsidRDefault="00624505" w:rsidP="003A6B5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***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Bockhorn Ag,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Justin Bockhorn</w:t>
      </w:r>
    </w:p>
    <w:p w14:paraId="5D3C566E" w14:textId="77777777" w:rsidR="00624505" w:rsidRPr="0088701C" w:rsidRDefault="00624505" w:rsidP="003A6B5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Randolph</w:t>
      </w:r>
      <w:r w:rsidRPr="0088701C">
        <w:tab/>
      </w:r>
      <w:r w:rsidRPr="00B774B3">
        <w:rPr>
          <w:noProof/>
          <w:sz w:val="20"/>
        </w:rPr>
        <w:t>Sparta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443-3905</w:t>
      </w:r>
    </w:p>
    <w:p w14:paraId="6ECCA495" w14:textId="77777777" w:rsidR="00624505" w:rsidRPr="00283076" w:rsidRDefault="00624505" w:rsidP="0039280F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BD2D42D" w14:textId="4E91D95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Gateway FS</w:t>
      </w:r>
      <w:r w:rsidRPr="0088701C">
        <w:rPr>
          <w:sz w:val="20"/>
        </w:rPr>
        <w:tab/>
      </w:r>
      <w:r w:rsidRPr="00B774B3">
        <w:rPr>
          <w:noProof/>
          <w:sz w:val="20"/>
        </w:rPr>
        <w:t>Tim Keller</w:t>
      </w:r>
    </w:p>
    <w:p w14:paraId="2222997E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Monroe</w:t>
      </w:r>
      <w:r w:rsidRPr="0088701C">
        <w:tab/>
      </w:r>
      <w:r w:rsidRPr="00B774B3">
        <w:rPr>
          <w:noProof/>
          <w:sz w:val="20"/>
        </w:rPr>
        <w:t>Waterloo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939-8237</w:t>
      </w:r>
    </w:p>
    <w:p w14:paraId="246733C4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2639BA80" w14:textId="4C4C2EC1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07/19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Jeff Haas</w:t>
      </w:r>
    </w:p>
    <w:p w14:paraId="0FB4813E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Clinton</w:t>
      </w:r>
      <w:r w:rsidRPr="0088701C">
        <w:tab/>
      </w:r>
      <w:r w:rsidRPr="00B774B3">
        <w:rPr>
          <w:noProof/>
          <w:sz w:val="20"/>
        </w:rPr>
        <w:t>New Baden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588-3525</w:t>
      </w:r>
    </w:p>
    <w:p w14:paraId="1ACED89B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C5864D0" w14:textId="21AA92E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07/19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Irvington Elevator Co</w:t>
      </w:r>
      <w:r w:rsidRPr="0088701C">
        <w:rPr>
          <w:sz w:val="20"/>
        </w:rPr>
        <w:tab/>
      </w:r>
      <w:r w:rsidRPr="00B774B3">
        <w:rPr>
          <w:noProof/>
          <w:sz w:val="20"/>
        </w:rPr>
        <w:t>Steve Seidel</w:t>
      </w:r>
    </w:p>
    <w:p w14:paraId="36204360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Washington</w:t>
      </w:r>
      <w:r w:rsidRPr="0088701C">
        <w:tab/>
      </w:r>
      <w:r w:rsidRPr="00B774B3">
        <w:rPr>
          <w:noProof/>
          <w:sz w:val="20"/>
        </w:rPr>
        <w:t>Irvington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249-6206</w:t>
      </w:r>
    </w:p>
    <w:p w14:paraId="0EC57C1D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9372DE4" w14:textId="27D1A9BE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07/20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774B3">
        <w:rPr>
          <w:noProof/>
          <w:sz w:val="20"/>
        </w:rPr>
        <w:t>Andy Meinhart</w:t>
      </w:r>
    </w:p>
    <w:p w14:paraId="64E856FF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Effingham</w:t>
      </w:r>
      <w:r w:rsidRPr="0088701C">
        <w:tab/>
      </w:r>
      <w:r w:rsidRPr="00B774B3">
        <w:rPr>
          <w:noProof/>
          <w:sz w:val="20"/>
        </w:rPr>
        <w:t>Montrose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342-3123</w:t>
      </w:r>
    </w:p>
    <w:p w14:paraId="405E664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08786DF" w14:textId="316995F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07/20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Randy Goodman</w:t>
      </w:r>
    </w:p>
    <w:p w14:paraId="6A4DC5E4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Fayette</w:t>
      </w:r>
      <w:r w:rsidRPr="0088701C">
        <w:tab/>
      </w:r>
      <w:r w:rsidRPr="00B774B3">
        <w:rPr>
          <w:noProof/>
          <w:sz w:val="20"/>
        </w:rPr>
        <w:t>Vandalia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283-1263</w:t>
      </w:r>
    </w:p>
    <w:p w14:paraId="44ADB477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6F1091A" w14:textId="3AAC256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M &amp; M Service Co</w:t>
      </w:r>
      <w:r w:rsidRPr="0088701C">
        <w:rPr>
          <w:sz w:val="20"/>
        </w:rPr>
        <w:tab/>
      </w:r>
      <w:r w:rsidRPr="00B774B3">
        <w:rPr>
          <w:noProof/>
          <w:sz w:val="20"/>
        </w:rPr>
        <w:t>Brian McKinney</w:t>
      </w:r>
    </w:p>
    <w:p w14:paraId="77F71C68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Macoupin</w:t>
      </w:r>
      <w:r w:rsidRPr="0088701C">
        <w:tab/>
      </w:r>
      <w:r w:rsidRPr="00B774B3">
        <w:rPr>
          <w:noProof/>
          <w:sz w:val="20"/>
        </w:rPr>
        <w:t>Girard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627-2151</w:t>
      </w:r>
    </w:p>
    <w:p w14:paraId="5E09CC8C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8F8FFFC" w14:textId="79241BC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Effingham Equity</w:t>
      </w:r>
      <w:r w:rsidRPr="0088701C">
        <w:rPr>
          <w:sz w:val="20"/>
        </w:rPr>
        <w:tab/>
      </w:r>
      <w:r w:rsidRPr="00B774B3">
        <w:rPr>
          <w:noProof/>
          <w:sz w:val="20"/>
        </w:rPr>
        <w:t>Andy Meinhart</w:t>
      </w:r>
    </w:p>
    <w:p w14:paraId="43813A51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Christian</w:t>
      </w:r>
      <w:r w:rsidRPr="0088701C">
        <w:tab/>
      </w:r>
      <w:r w:rsidRPr="00B774B3">
        <w:rPr>
          <w:noProof/>
          <w:sz w:val="20"/>
        </w:rPr>
        <w:t>Pana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342-3123</w:t>
      </w:r>
    </w:p>
    <w:p w14:paraId="4FA7121D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76EB076" w14:textId="7FE956F6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Wabash Valley SrvCo</w:t>
      </w:r>
      <w:r w:rsidRPr="0088701C">
        <w:rPr>
          <w:sz w:val="20"/>
        </w:rPr>
        <w:tab/>
      </w:r>
      <w:r w:rsidRPr="00B774B3">
        <w:rPr>
          <w:noProof/>
          <w:sz w:val="20"/>
        </w:rPr>
        <w:t>Kent Ochs</w:t>
      </w:r>
    </w:p>
    <w:p w14:paraId="4C74751C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Wayne</w:t>
      </w:r>
      <w:r w:rsidRPr="0088701C">
        <w:tab/>
      </w:r>
      <w:r w:rsidRPr="00B774B3">
        <w:rPr>
          <w:noProof/>
          <w:sz w:val="20"/>
        </w:rPr>
        <w:t>Ellery</w:t>
      </w:r>
      <w:r w:rsidRPr="0088701C">
        <w:rPr>
          <w:sz w:val="20"/>
        </w:rPr>
        <w:tab/>
      </w:r>
      <w:r w:rsidRPr="00B774B3">
        <w:rPr>
          <w:noProof/>
          <w:sz w:val="20"/>
        </w:rPr>
        <w:t>618-516-1697</w:t>
      </w:r>
    </w:p>
    <w:p w14:paraId="2ABD8FA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53C193C" w14:textId="35BA26F6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Southern FS</w:t>
      </w:r>
      <w:r w:rsidRPr="0088701C">
        <w:rPr>
          <w:sz w:val="20"/>
        </w:rPr>
        <w:tab/>
      </w:r>
      <w:r w:rsidRPr="00B774B3">
        <w:rPr>
          <w:noProof/>
          <w:sz w:val="20"/>
        </w:rPr>
        <w:t>Jeff Brown</w:t>
      </w:r>
    </w:p>
    <w:p w14:paraId="2DA0F567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Franklin</w:t>
      </w:r>
      <w:r w:rsidRPr="0088701C">
        <w:tab/>
      </w:r>
      <w:r w:rsidRPr="00B774B3">
        <w:rPr>
          <w:noProof/>
          <w:sz w:val="20"/>
        </w:rPr>
        <w:t>Mulkeytown</w:t>
      </w:r>
      <w:r w:rsidRPr="0088701C">
        <w:rPr>
          <w:sz w:val="20"/>
        </w:rPr>
        <w:tab/>
      </w:r>
      <w:r w:rsidRPr="00B774B3">
        <w:rPr>
          <w:noProof/>
          <w:sz w:val="20"/>
        </w:rPr>
        <w:t>(618) 724-2454</w:t>
      </w:r>
    </w:p>
    <w:p w14:paraId="12F34BC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AAE1511" w14:textId="516D477C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="00C547F7">
        <w:rPr>
          <w:noProof/>
          <w:sz w:val="20"/>
        </w:rPr>
        <w:t>Chuck Rason</w:t>
      </w:r>
    </w:p>
    <w:p w14:paraId="236ADA82" w14:textId="5645ECA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</w:t>
      </w:r>
      <w:r w:rsidR="00C547F7">
        <w:rPr>
          <w:noProof/>
          <w:sz w:val="20"/>
        </w:rPr>
        <w:t>enard</w:t>
      </w:r>
      <w:r w:rsidRPr="0088701C">
        <w:tab/>
      </w:r>
      <w:r w:rsidR="00C547F7">
        <w:rPr>
          <w:noProof/>
          <w:sz w:val="20"/>
        </w:rPr>
        <w:t>Greenview</w:t>
      </w:r>
      <w:r w:rsidRPr="0088701C">
        <w:rPr>
          <w:sz w:val="20"/>
        </w:rPr>
        <w:tab/>
      </w:r>
      <w:r w:rsidRPr="00B774B3">
        <w:rPr>
          <w:noProof/>
          <w:sz w:val="20"/>
        </w:rPr>
        <w:t xml:space="preserve">(217) </w:t>
      </w:r>
      <w:r w:rsidR="00C547F7">
        <w:rPr>
          <w:noProof/>
          <w:sz w:val="20"/>
        </w:rPr>
        <w:t>968-2282</w:t>
      </w:r>
    </w:p>
    <w:p w14:paraId="554D82F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9A54FF7" w14:textId="510EBBC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07/25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Sunrise FS</w:t>
      </w:r>
      <w:r w:rsidRPr="0088701C">
        <w:rPr>
          <w:sz w:val="20"/>
        </w:rPr>
        <w:tab/>
      </w:r>
      <w:r w:rsidRPr="00B774B3">
        <w:rPr>
          <w:noProof/>
          <w:sz w:val="20"/>
        </w:rPr>
        <w:t>Zach Witherell</w:t>
      </w:r>
    </w:p>
    <w:p w14:paraId="75F9663B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Cass</w:t>
      </w:r>
      <w:r w:rsidRPr="0088701C">
        <w:tab/>
      </w:r>
      <w:r w:rsidRPr="00B774B3">
        <w:rPr>
          <w:noProof/>
          <w:sz w:val="20"/>
        </w:rPr>
        <w:t>Virginia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836-0763</w:t>
      </w:r>
    </w:p>
    <w:p w14:paraId="7BD3EBC7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0C09255C" w14:textId="3D45DE2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07/26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United Prairie, LLC</w:t>
      </w:r>
      <w:r w:rsidRPr="0088701C">
        <w:rPr>
          <w:sz w:val="20"/>
        </w:rPr>
        <w:tab/>
      </w:r>
      <w:r w:rsidRPr="00B774B3">
        <w:rPr>
          <w:noProof/>
          <w:sz w:val="20"/>
        </w:rPr>
        <w:t>Ben Rawlins</w:t>
      </w:r>
    </w:p>
    <w:p w14:paraId="55EAFBD5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Champaign</w:t>
      </w:r>
      <w:r w:rsidRPr="0088701C">
        <w:tab/>
      </w:r>
      <w:r w:rsidRPr="00B774B3">
        <w:rPr>
          <w:noProof/>
          <w:sz w:val="20"/>
        </w:rPr>
        <w:t>Tolono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485-6000</w:t>
      </w:r>
    </w:p>
    <w:p w14:paraId="58AF141F" w14:textId="3C68BF2F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07/26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Todd Miller</w:t>
      </w:r>
    </w:p>
    <w:p w14:paraId="4FA3D6CE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Iroquois</w:t>
      </w:r>
      <w:r w:rsidRPr="0088701C">
        <w:tab/>
      </w:r>
      <w:r w:rsidRPr="00B774B3">
        <w:rPr>
          <w:noProof/>
          <w:sz w:val="20"/>
        </w:rPr>
        <w:t>Onarga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268-4428</w:t>
      </w:r>
    </w:p>
    <w:p w14:paraId="5B748C1A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</w:p>
    <w:p w14:paraId="212FB789" w14:textId="197B4452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Chem-Gro,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Todd Nelson</w:t>
      </w:r>
    </w:p>
    <w:p w14:paraId="3EA0C070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Hancock</w:t>
      </w:r>
      <w:r w:rsidRPr="0088701C">
        <w:tab/>
      </w:r>
      <w:r w:rsidRPr="00B774B3">
        <w:rPr>
          <w:noProof/>
          <w:sz w:val="20"/>
        </w:rPr>
        <w:t>Bowen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842-5514</w:t>
      </w:r>
    </w:p>
    <w:p w14:paraId="38034EF9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1F96877" w14:textId="28F8B3E4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Travis Weaver</w:t>
      </w:r>
    </w:p>
    <w:p w14:paraId="08299E69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McDonough</w:t>
      </w:r>
      <w:r w:rsidRPr="0088701C">
        <w:tab/>
      </w:r>
      <w:r w:rsidRPr="00B774B3">
        <w:rPr>
          <w:noProof/>
          <w:sz w:val="20"/>
        </w:rPr>
        <w:t>Blandinsville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652-3694</w:t>
      </w:r>
    </w:p>
    <w:p w14:paraId="3FAEDB51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2207C9B" w14:textId="6819EAD9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Prairieland 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Aaron Winner</w:t>
      </w:r>
    </w:p>
    <w:p w14:paraId="23591968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Schuyler</w:t>
      </w:r>
      <w:r w:rsidRPr="0088701C">
        <w:tab/>
      </w:r>
      <w:r w:rsidRPr="00B774B3">
        <w:rPr>
          <w:noProof/>
          <w:sz w:val="20"/>
        </w:rPr>
        <w:t>Rushville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(217) 322-2028</w:t>
      </w:r>
    </w:p>
    <w:p w14:paraId="2C306F1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9239E8D" w14:textId="4553697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07/28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West Central FS</w:t>
      </w:r>
      <w:r w:rsidRPr="0088701C">
        <w:rPr>
          <w:sz w:val="20"/>
        </w:rPr>
        <w:tab/>
      </w:r>
      <w:r w:rsidRPr="00B774B3">
        <w:rPr>
          <w:noProof/>
          <w:sz w:val="20"/>
        </w:rPr>
        <w:t>Brian McMillen</w:t>
      </w:r>
    </w:p>
    <w:p w14:paraId="46865A18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Warren</w:t>
      </w:r>
      <w:r w:rsidRPr="0088701C">
        <w:tab/>
      </w:r>
      <w:r w:rsidRPr="00B774B3">
        <w:rPr>
          <w:noProof/>
          <w:sz w:val="20"/>
        </w:rPr>
        <w:t>Ormonde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255-5102</w:t>
      </w:r>
    </w:p>
    <w:p w14:paraId="2B3B208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65B1A9C" w14:textId="1362031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Earlybird Feed Fert</w:t>
      </w:r>
      <w:r>
        <w:rPr>
          <w:noProof/>
          <w:sz w:val="20"/>
        </w:rPr>
        <w:t xml:space="preserve">   </w:t>
      </w:r>
      <w:r w:rsidRPr="00B774B3">
        <w:rPr>
          <w:noProof/>
          <w:sz w:val="20"/>
        </w:rPr>
        <w:t>Karmon</w:t>
      </w:r>
      <w:r>
        <w:rPr>
          <w:noProof/>
          <w:sz w:val="20"/>
        </w:rPr>
        <w:t>G</w:t>
      </w:r>
      <w:r w:rsidRPr="00B774B3">
        <w:rPr>
          <w:noProof/>
          <w:sz w:val="20"/>
        </w:rPr>
        <w:t>udeman</w:t>
      </w:r>
    </w:p>
    <w:p w14:paraId="40187E0E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Tazewell</w:t>
      </w:r>
      <w:r w:rsidRPr="0088701C">
        <w:tab/>
      </w:r>
      <w:r w:rsidRPr="00B774B3">
        <w:rPr>
          <w:noProof/>
          <w:sz w:val="20"/>
        </w:rPr>
        <w:t>Deer Creek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620-1440</w:t>
      </w:r>
    </w:p>
    <w:p w14:paraId="06A8BF7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12C54285" w14:textId="321DB77D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07/31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Ag-land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Jarret Summers</w:t>
      </w:r>
    </w:p>
    <w:p w14:paraId="3495B472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Peoria</w:t>
      </w:r>
      <w:r w:rsidRPr="0088701C">
        <w:tab/>
      </w:r>
      <w:r w:rsidRPr="00B774B3">
        <w:rPr>
          <w:noProof/>
          <w:sz w:val="20"/>
        </w:rPr>
        <w:t>Hanna City</w:t>
      </w:r>
      <w:r w:rsidRPr="0088701C">
        <w:rPr>
          <w:sz w:val="20"/>
        </w:rPr>
        <w:tab/>
      </w:r>
      <w:r w:rsidRPr="00B774B3">
        <w:rPr>
          <w:noProof/>
          <w:sz w:val="20"/>
        </w:rPr>
        <w:t>(309) 565-4315</w:t>
      </w:r>
    </w:p>
    <w:p w14:paraId="6E3841DE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F43D449" w14:textId="39151558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Chebanse Ag</w:t>
      </w:r>
      <w:r w:rsidRPr="0088701C">
        <w:rPr>
          <w:sz w:val="20"/>
        </w:rPr>
        <w:tab/>
      </w:r>
      <w:r w:rsidRPr="00B774B3">
        <w:rPr>
          <w:noProof/>
          <w:sz w:val="20"/>
        </w:rPr>
        <w:t>Dean Schafer</w:t>
      </w:r>
    </w:p>
    <w:p w14:paraId="6833F16C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Kankakee</w:t>
      </w:r>
      <w:r w:rsidRPr="0088701C">
        <w:tab/>
      </w:r>
      <w:r w:rsidRPr="00B774B3">
        <w:rPr>
          <w:noProof/>
          <w:sz w:val="20"/>
        </w:rPr>
        <w:t>Chebanse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697-2392</w:t>
      </w:r>
    </w:p>
    <w:p w14:paraId="2BC1B4A5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13BF3CF" w14:textId="78E0B02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08/01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Nutrien Ag Sol,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Eric  Green</w:t>
      </w:r>
    </w:p>
    <w:p w14:paraId="34052C2F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Livingston</w:t>
      </w:r>
      <w:r w:rsidRPr="0088701C">
        <w:tab/>
      </w:r>
      <w:r w:rsidRPr="00B774B3">
        <w:rPr>
          <w:noProof/>
          <w:sz w:val="20"/>
        </w:rPr>
        <w:t>Saunemin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832-4491</w:t>
      </w:r>
    </w:p>
    <w:p w14:paraId="457CD4B3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0"/>
          <w:szCs w:val="10"/>
        </w:rPr>
      </w:pPr>
    </w:p>
    <w:p w14:paraId="60F8B7C2" w14:textId="5ED1AFB0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08/02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Grainco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Greg Simms</w:t>
      </w:r>
    </w:p>
    <w:p w14:paraId="40AE7A6C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LaSalle</w:t>
      </w:r>
      <w:r w:rsidRPr="0088701C">
        <w:tab/>
      </w:r>
      <w:r w:rsidRPr="00B774B3">
        <w:rPr>
          <w:noProof/>
          <w:sz w:val="20"/>
        </w:rPr>
        <w:t>Lostant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368-3215</w:t>
      </w:r>
    </w:p>
    <w:p w14:paraId="009B5F20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39CF297" w14:textId="2D4DDAB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08/02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Helena Chemical Co.</w:t>
      </w:r>
      <w:r w:rsidRPr="0088701C">
        <w:rPr>
          <w:sz w:val="20"/>
        </w:rPr>
        <w:tab/>
      </w:r>
      <w:r w:rsidRPr="00B774B3">
        <w:rPr>
          <w:noProof/>
          <w:sz w:val="20"/>
        </w:rPr>
        <w:t>Justin Hughes</w:t>
      </w:r>
    </w:p>
    <w:p w14:paraId="17136BE4" w14:textId="77777777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Woodford</w:t>
      </w:r>
      <w:r w:rsidRPr="0088701C">
        <w:tab/>
      </w:r>
      <w:r w:rsidRPr="00B774B3">
        <w:rPr>
          <w:noProof/>
          <w:sz w:val="20"/>
        </w:rPr>
        <w:t>Toluca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452-2377</w:t>
      </w:r>
    </w:p>
    <w:p w14:paraId="5F1ED162" w14:textId="77777777" w:rsidR="00624505" w:rsidRPr="00283076" w:rsidRDefault="00624505" w:rsidP="000C0D6D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C538859" w14:textId="1ECC67EA" w:rsidR="00624505" w:rsidRPr="0088701C" w:rsidRDefault="00624505" w:rsidP="000C0D6D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08/03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Helena Chemical Co.</w:t>
      </w:r>
      <w:r w:rsidRPr="0088701C">
        <w:rPr>
          <w:sz w:val="20"/>
        </w:rPr>
        <w:tab/>
      </w:r>
      <w:r w:rsidRPr="00B774B3">
        <w:rPr>
          <w:noProof/>
          <w:sz w:val="20"/>
        </w:rPr>
        <w:t>Gary Hopkins</w:t>
      </w:r>
    </w:p>
    <w:p w14:paraId="6BA29FD0" w14:textId="77777777" w:rsidR="00624505" w:rsidRDefault="00624505" w:rsidP="000C0D6D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DeKalb</w:t>
      </w:r>
      <w:r w:rsidRPr="0088701C">
        <w:tab/>
      </w:r>
      <w:r w:rsidRPr="00B774B3">
        <w:rPr>
          <w:noProof/>
          <w:sz w:val="20"/>
        </w:rPr>
        <w:t>Kirkland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522-3251</w:t>
      </w:r>
    </w:p>
    <w:p w14:paraId="58D9D477" w14:textId="77777777" w:rsidR="00624505" w:rsidRPr="00283076" w:rsidRDefault="00624505" w:rsidP="003A001C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37B8B445" w14:textId="22BB2FC9" w:rsidR="00624505" w:rsidRPr="0088701C" w:rsidRDefault="00624505" w:rsidP="003A001C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08/03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CHS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Paul Ramm</w:t>
      </w:r>
    </w:p>
    <w:p w14:paraId="43E88924" w14:textId="77777777" w:rsidR="00624505" w:rsidRPr="0088701C" w:rsidRDefault="00624505" w:rsidP="003A001C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Kane</w:t>
      </w:r>
      <w:r w:rsidRPr="0088701C">
        <w:tab/>
      </w:r>
      <w:r w:rsidRPr="00B774B3">
        <w:rPr>
          <w:noProof/>
          <w:sz w:val="20"/>
        </w:rPr>
        <w:t>Maple Park</w:t>
      </w:r>
      <w:r w:rsidRPr="0088701C">
        <w:rPr>
          <w:sz w:val="20"/>
        </w:rPr>
        <w:tab/>
      </w:r>
      <w:r w:rsidRPr="00B774B3">
        <w:rPr>
          <w:noProof/>
          <w:sz w:val="20"/>
        </w:rPr>
        <w:t>(630) 247-8882</w:t>
      </w:r>
    </w:p>
    <w:p w14:paraId="4AE20E42" w14:textId="77777777" w:rsidR="00624505" w:rsidRPr="00283076" w:rsidRDefault="00624505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5D49CE32" w14:textId="0224F935" w:rsidR="00624505" w:rsidRPr="0088701C" w:rsidRDefault="00624505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Brett Wolter</w:t>
      </w:r>
    </w:p>
    <w:p w14:paraId="7378344B" w14:textId="77777777" w:rsidR="00624505" w:rsidRDefault="00624505" w:rsidP="0028307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McHenry</w:t>
      </w:r>
      <w:r w:rsidRPr="0088701C">
        <w:tab/>
      </w:r>
      <w:r w:rsidRPr="00B774B3">
        <w:rPr>
          <w:noProof/>
          <w:sz w:val="20"/>
        </w:rPr>
        <w:t>Marengo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568-7211</w:t>
      </w:r>
    </w:p>
    <w:p w14:paraId="657B232B" w14:textId="77777777" w:rsidR="00624505" w:rsidRPr="00283076" w:rsidRDefault="00624505" w:rsidP="00283076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400127A0" w14:textId="5F7908CB" w:rsidR="00624505" w:rsidRPr="0088701C" w:rsidRDefault="00624505" w:rsidP="00283076">
      <w:pPr>
        <w:tabs>
          <w:tab w:val="left" w:pos="1260"/>
          <w:tab w:val="left" w:pos="3060"/>
        </w:tabs>
        <w:rPr>
          <w:sz w:val="20"/>
        </w:rPr>
      </w:pPr>
      <w:r>
        <w:rPr>
          <w:noProof/>
          <w:sz w:val="20"/>
        </w:rPr>
        <w:t>08/04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PM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Conserv FS,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Mike Webb</w:t>
      </w:r>
    </w:p>
    <w:p w14:paraId="0759FA66" w14:textId="77777777" w:rsidR="00624505" w:rsidRDefault="00624505" w:rsidP="00283076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Winnebago</w:t>
      </w:r>
      <w:r w:rsidRPr="0088701C">
        <w:tab/>
      </w:r>
      <w:r w:rsidRPr="00B774B3">
        <w:rPr>
          <w:noProof/>
          <w:sz w:val="20"/>
        </w:rPr>
        <w:t>Rockford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703-4612</w:t>
      </w:r>
    </w:p>
    <w:p w14:paraId="21E7C34B" w14:textId="77777777" w:rsidR="00624505" w:rsidRPr="00283076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6D1B9266" w14:textId="77777777" w:rsidR="00624505" w:rsidRDefault="00624505" w:rsidP="00383020">
      <w:pPr>
        <w:tabs>
          <w:tab w:val="left" w:pos="1260"/>
          <w:tab w:val="left" w:pos="3060"/>
        </w:tabs>
        <w:rPr>
          <w:noProof/>
          <w:sz w:val="20"/>
        </w:rPr>
      </w:pPr>
      <w:r>
        <w:rPr>
          <w:noProof/>
          <w:sz w:val="20"/>
        </w:rPr>
        <w:t>08/07</w:t>
      </w:r>
      <w:r>
        <w:rPr>
          <w:sz w:val="20"/>
        </w:rPr>
        <w:t xml:space="preserve"> </w:t>
      </w:r>
      <w:r w:rsidRPr="00B774B3">
        <w:rPr>
          <w:b/>
          <w:noProof/>
          <w:sz w:val="20"/>
        </w:rPr>
        <w:t>AM</w:t>
      </w:r>
      <w:r>
        <w:rPr>
          <w:b/>
          <w:noProof/>
          <w:sz w:val="20"/>
        </w:rPr>
        <w:tab/>
      </w:r>
      <w:r w:rsidRPr="00B774B3">
        <w:rPr>
          <w:noProof/>
          <w:sz w:val="20"/>
        </w:rPr>
        <w:t>Pearl City Elev, Inc.</w:t>
      </w:r>
      <w:r w:rsidRPr="0088701C">
        <w:rPr>
          <w:sz w:val="20"/>
        </w:rPr>
        <w:tab/>
      </w:r>
      <w:r w:rsidRPr="00B774B3">
        <w:rPr>
          <w:noProof/>
          <w:sz w:val="20"/>
        </w:rPr>
        <w:t>Matt Merdian</w:t>
      </w:r>
    </w:p>
    <w:p w14:paraId="533BDC7A" w14:textId="199BCC68" w:rsidR="00624505" w:rsidRPr="00283076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  <w:r>
        <w:rPr>
          <w:noProof/>
          <w:sz w:val="20"/>
        </w:rPr>
        <w:t>Stephenson</w:t>
      </w:r>
      <w:r w:rsidRPr="00283076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624505">
        <w:rPr>
          <w:sz w:val="20"/>
          <w:szCs w:val="20"/>
        </w:rPr>
        <w:t>Dakota</w:t>
      </w:r>
      <w:r w:rsidRPr="00624505">
        <w:rPr>
          <w:sz w:val="20"/>
          <w:szCs w:val="20"/>
        </w:rPr>
        <w:tab/>
        <w:t>(309) 756-8983</w:t>
      </w:r>
    </w:p>
    <w:p w14:paraId="3FD971DF" w14:textId="47C5958B" w:rsidR="00624505" w:rsidRDefault="00624505" w:rsidP="00383020">
      <w:pPr>
        <w:tabs>
          <w:tab w:val="left" w:pos="1260"/>
          <w:tab w:val="left" w:pos="3060"/>
        </w:tabs>
        <w:rPr>
          <w:noProof/>
          <w:sz w:val="20"/>
        </w:rPr>
      </w:pPr>
      <w:r>
        <w:rPr>
          <w:noProof/>
          <w:sz w:val="20"/>
        </w:rPr>
        <w:t>08/07</w:t>
      </w:r>
      <w:r>
        <w:rPr>
          <w:sz w:val="20"/>
        </w:rPr>
        <w:t xml:space="preserve"> </w:t>
      </w:r>
      <w:r>
        <w:rPr>
          <w:b/>
          <w:noProof/>
          <w:sz w:val="20"/>
        </w:rPr>
        <w:t>P</w:t>
      </w:r>
      <w:r w:rsidRPr="00B774B3">
        <w:rPr>
          <w:b/>
          <w:noProof/>
          <w:sz w:val="20"/>
        </w:rPr>
        <w:t>M</w:t>
      </w:r>
      <w:r>
        <w:rPr>
          <w:b/>
          <w:noProof/>
          <w:sz w:val="20"/>
        </w:rPr>
        <w:tab/>
      </w:r>
      <w:r>
        <w:rPr>
          <w:noProof/>
          <w:sz w:val="20"/>
        </w:rPr>
        <w:t>Carroll Srv Co</w:t>
      </w:r>
      <w:r w:rsidRPr="00B774B3">
        <w:rPr>
          <w:noProof/>
          <w:sz w:val="20"/>
        </w:rPr>
        <w:t>.</w:t>
      </w:r>
      <w:r>
        <w:rPr>
          <w:sz w:val="20"/>
        </w:rPr>
        <w:t xml:space="preserve">            </w:t>
      </w:r>
      <w:r w:rsidRPr="00624505">
        <w:rPr>
          <w:noProof/>
          <w:sz w:val="20"/>
        </w:rPr>
        <w:t>Riley</w:t>
      </w:r>
      <w:r>
        <w:rPr>
          <w:noProof/>
          <w:sz w:val="20"/>
        </w:rPr>
        <w:t xml:space="preserve"> </w:t>
      </w:r>
      <w:r w:rsidRPr="00624505">
        <w:rPr>
          <w:noProof/>
          <w:sz w:val="20"/>
        </w:rPr>
        <w:t>Warnken</w:t>
      </w:r>
    </w:p>
    <w:p w14:paraId="3A86120E" w14:textId="6D891AE3" w:rsidR="00624505" w:rsidRPr="0088701C" w:rsidRDefault="00624505" w:rsidP="00383020">
      <w:pPr>
        <w:tabs>
          <w:tab w:val="left" w:pos="1260"/>
          <w:tab w:val="left" w:pos="3060"/>
        </w:tabs>
        <w:rPr>
          <w:sz w:val="20"/>
        </w:rPr>
      </w:pPr>
      <w:r w:rsidRPr="00B774B3">
        <w:rPr>
          <w:noProof/>
          <w:sz w:val="20"/>
        </w:rPr>
        <w:t>Carroll</w:t>
      </w:r>
      <w:r w:rsidRPr="0088701C">
        <w:tab/>
      </w:r>
      <w:r w:rsidRPr="00B774B3">
        <w:rPr>
          <w:noProof/>
          <w:sz w:val="20"/>
        </w:rPr>
        <w:t>Milledgeville</w:t>
      </w:r>
      <w:r w:rsidRPr="0088701C">
        <w:rPr>
          <w:sz w:val="20"/>
        </w:rPr>
        <w:tab/>
      </w:r>
      <w:r w:rsidRPr="00B774B3">
        <w:rPr>
          <w:noProof/>
          <w:sz w:val="20"/>
        </w:rPr>
        <w:t>(815) 225-7101</w:t>
      </w:r>
    </w:p>
    <w:p w14:paraId="056E7262" w14:textId="77777777" w:rsidR="00624505" w:rsidRPr="00383020" w:rsidRDefault="00624505" w:rsidP="00383020">
      <w:pPr>
        <w:tabs>
          <w:tab w:val="left" w:pos="1260"/>
          <w:tab w:val="left" w:pos="3060"/>
        </w:tabs>
        <w:rPr>
          <w:sz w:val="16"/>
          <w:szCs w:val="16"/>
        </w:rPr>
      </w:pPr>
    </w:p>
    <w:p w14:paraId="7926D4F1" w14:textId="77777777" w:rsidR="00624505" w:rsidRPr="0017435B" w:rsidRDefault="00624505" w:rsidP="00880F15">
      <w:pPr>
        <w:pStyle w:val="Heading3"/>
        <w:rPr>
          <w:rFonts w:ascii="Times New Roman" w:hAnsi="Times New Roman" w:cs="Times New Roman"/>
          <w:smallCaps/>
          <w:color w:val="4F6228" w:themeColor="accent3" w:themeShade="80"/>
          <w:u w:val="thick"/>
        </w:rPr>
      </w:pPr>
      <w:r w:rsidRPr="0017435B">
        <w:rPr>
          <w:rFonts w:ascii="Times New Roman" w:hAnsi="Times New Roman" w:cs="Times New Roman"/>
          <w:smallCaps/>
          <w:color w:val="4F6228" w:themeColor="accent3" w:themeShade="80"/>
          <w:u w:val="thick"/>
        </w:rPr>
        <w:t>Permanent Collection Sites</w:t>
      </w:r>
    </w:p>
    <w:p w14:paraId="61C41C5B" w14:textId="77777777" w:rsidR="00624505" w:rsidRPr="005B7064" w:rsidRDefault="00624505">
      <w:pPr>
        <w:pStyle w:val="BodyText3"/>
        <w:rPr>
          <w:rFonts w:ascii="Times New Roman" w:hAnsi="Times New Roman" w:cs="Times New Roman"/>
        </w:rPr>
      </w:pPr>
      <w:r w:rsidRPr="005B7064">
        <w:rPr>
          <w:rFonts w:ascii="Times New Roman" w:hAnsi="Times New Roman" w:cs="Times New Roman"/>
        </w:rPr>
        <w:t xml:space="preserve">Permanent collection sites </w:t>
      </w:r>
      <w:proofErr w:type="gramStart"/>
      <w:r w:rsidRPr="005B7064">
        <w:rPr>
          <w:rFonts w:ascii="Times New Roman" w:hAnsi="Times New Roman" w:cs="Times New Roman"/>
        </w:rPr>
        <w:t>are able to</w:t>
      </w:r>
      <w:proofErr w:type="gramEnd"/>
      <w:r w:rsidRPr="005B7064">
        <w:rPr>
          <w:rFonts w:ascii="Times New Roman" w:hAnsi="Times New Roman" w:cs="Times New Roman"/>
        </w:rPr>
        <w:t xml:space="preserve"> accept containers throughout the year. Before dropping off containers, call to ensure the facility will be open.</w:t>
      </w:r>
    </w:p>
    <w:p w14:paraId="3B80C42C" w14:textId="77777777" w:rsidR="00624505" w:rsidRPr="005B7064" w:rsidRDefault="00624505">
      <w:pPr>
        <w:rPr>
          <w:sz w:val="20"/>
        </w:rPr>
      </w:pPr>
    </w:p>
    <w:p w14:paraId="55F2A227" w14:textId="77777777" w:rsidR="00624505" w:rsidRPr="00105D65" w:rsidRDefault="00624505">
      <w:pPr>
        <w:pStyle w:val="Heading5"/>
        <w:tabs>
          <w:tab w:val="left" w:pos="3060"/>
        </w:tabs>
        <w:rPr>
          <w:rFonts w:ascii="Times New Roman" w:hAnsi="Times New Roman" w:cs="Times New Roman"/>
          <w:b w:val="0"/>
          <w:bCs w:val="0"/>
        </w:rPr>
      </w:pPr>
      <w:r w:rsidRPr="005B7064">
        <w:rPr>
          <w:rFonts w:ascii="Times New Roman" w:hAnsi="Times New Roman" w:cs="Times New Roman"/>
        </w:rPr>
        <w:t>County</w:t>
      </w:r>
      <w:r w:rsidRPr="005B7064">
        <w:rPr>
          <w:rFonts w:ascii="Times New Roman" w:hAnsi="Times New Roman" w:cs="Times New Roman"/>
        </w:rPr>
        <w:tab/>
        <w:t>Location             Contact</w:t>
      </w:r>
    </w:p>
    <w:p w14:paraId="584387A9" w14:textId="77777777" w:rsidR="00624505" w:rsidRPr="005B7064" w:rsidRDefault="00624505">
      <w:pPr>
        <w:tabs>
          <w:tab w:val="left" w:pos="1260"/>
          <w:tab w:val="left" w:pos="3240"/>
        </w:tabs>
        <w:rPr>
          <w:sz w:val="20"/>
        </w:rPr>
      </w:pPr>
    </w:p>
    <w:p w14:paraId="31B841E7" w14:textId="2D6068A9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Pike</w:t>
      </w:r>
      <w:r w:rsidRPr="005B7064">
        <w:rPr>
          <w:sz w:val="20"/>
        </w:rPr>
        <w:tab/>
      </w:r>
      <w:r>
        <w:rPr>
          <w:sz w:val="20"/>
        </w:rPr>
        <w:t xml:space="preserve">Logan Agri </w:t>
      </w:r>
      <w:proofErr w:type="spellStart"/>
      <w:r>
        <w:rPr>
          <w:sz w:val="20"/>
        </w:rPr>
        <w:t>Srv</w:t>
      </w:r>
      <w:proofErr w:type="spellEnd"/>
      <w:r>
        <w:rPr>
          <w:sz w:val="20"/>
        </w:rPr>
        <w:t xml:space="preserve">. Inc. </w:t>
      </w:r>
      <w:r w:rsidR="00386F44">
        <w:rPr>
          <w:sz w:val="20"/>
        </w:rPr>
        <w:t>Troy Kennedy</w:t>
      </w:r>
    </w:p>
    <w:p w14:paraId="04C4F6CA" w14:textId="77777777" w:rsidR="00624505" w:rsidRPr="005B7064" w:rsidRDefault="00624505" w:rsidP="00166C43">
      <w:pPr>
        <w:tabs>
          <w:tab w:val="left" w:pos="1260"/>
          <w:tab w:val="left" w:pos="3060"/>
        </w:tabs>
        <w:rPr>
          <w:sz w:val="20"/>
        </w:rPr>
      </w:pPr>
      <w:r w:rsidRPr="005B7064">
        <w:rPr>
          <w:sz w:val="20"/>
        </w:rPr>
        <w:tab/>
      </w:r>
      <w:proofErr w:type="spellStart"/>
      <w:r>
        <w:rPr>
          <w:sz w:val="20"/>
        </w:rPr>
        <w:t>Griggsville</w:t>
      </w:r>
      <w:proofErr w:type="spellEnd"/>
      <w:r w:rsidRPr="005B7064">
        <w:rPr>
          <w:sz w:val="20"/>
        </w:rPr>
        <w:t xml:space="preserve">, IL         </w:t>
      </w:r>
      <w:r>
        <w:rPr>
          <w:sz w:val="20"/>
        </w:rPr>
        <w:t xml:space="preserve"> </w:t>
      </w:r>
      <w:r w:rsidRPr="005B7064">
        <w:rPr>
          <w:sz w:val="20"/>
        </w:rPr>
        <w:t>217-</w:t>
      </w:r>
      <w:r>
        <w:rPr>
          <w:sz w:val="20"/>
        </w:rPr>
        <w:t>833-2375</w:t>
      </w:r>
    </w:p>
    <w:p w14:paraId="133C5BE2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</w:p>
    <w:p w14:paraId="0D9D9EEF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 w:rsidRPr="005B7064">
        <w:rPr>
          <w:sz w:val="20"/>
        </w:rPr>
        <w:t>Lawrence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</w:t>
      </w:r>
      <w:r w:rsidRPr="005B7064">
        <w:rPr>
          <w:sz w:val="20"/>
        </w:rPr>
        <w:t>R</w:t>
      </w:r>
      <w:r>
        <w:rPr>
          <w:sz w:val="20"/>
        </w:rPr>
        <w:t>yan</w:t>
      </w:r>
      <w:r w:rsidRPr="005B7064">
        <w:rPr>
          <w:sz w:val="20"/>
        </w:rPr>
        <w:t xml:space="preserve"> Klein</w:t>
      </w:r>
    </w:p>
    <w:p w14:paraId="72E6E248" w14:textId="77777777" w:rsidR="00624505" w:rsidRDefault="00624505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  <w:r w:rsidRPr="005B7064">
        <w:tab/>
      </w:r>
      <w:r w:rsidRPr="005B7064">
        <w:rPr>
          <w:sz w:val="20"/>
        </w:rPr>
        <w:t xml:space="preserve">Lawrenceville, IL    </w:t>
      </w:r>
      <w:r>
        <w:rPr>
          <w:sz w:val="20"/>
        </w:rPr>
        <w:t xml:space="preserve">  812-890-6685</w:t>
      </w:r>
    </w:p>
    <w:p w14:paraId="1E83CB7C" w14:textId="77777777" w:rsidR="00624505" w:rsidRDefault="00624505" w:rsidP="00166C43">
      <w:pPr>
        <w:tabs>
          <w:tab w:val="left" w:pos="1260"/>
          <w:tab w:val="left" w:pos="3060"/>
          <w:tab w:val="left" w:pos="3240"/>
        </w:tabs>
        <w:rPr>
          <w:sz w:val="20"/>
        </w:rPr>
      </w:pPr>
    </w:p>
    <w:p w14:paraId="41221A1B" w14:textId="77777777" w:rsidR="00624505" w:rsidRPr="005B7064" w:rsidRDefault="00624505" w:rsidP="00166C43">
      <w:pPr>
        <w:tabs>
          <w:tab w:val="left" w:pos="1260"/>
          <w:tab w:val="left" w:pos="3240"/>
        </w:tabs>
        <w:rPr>
          <w:sz w:val="20"/>
        </w:rPr>
      </w:pPr>
      <w:r>
        <w:rPr>
          <w:sz w:val="20"/>
        </w:rPr>
        <w:t>White</w:t>
      </w:r>
      <w:r w:rsidRPr="005B7064">
        <w:rPr>
          <w:sz w:val="20"/>
        </w:rPr>
        <w:tab/>
        <w:t xml:space="preserve">Klein Flying Serv.   </w:t>
      </w:r>
      <w:r>
        <w:rPr>
          <w:sz w:val="20"/>
        </w:rPr>
        <w:t xml:space="preserve">  Bri</w:t>
      </w:r>
      <w:r w:rsidRPr="005B7064">
        <w:rPr>
          <w:sz w:val="20"/>
        </w:rPr>
        <w:t xml:space="preserve"> Klein</w:t>
      </w:r>
    </w:p>
    <w:p w14:paraId="54505147" w14:textId="77777777" w:rsidR="00624505" w:rsidRPr="005B7064" w:rsidRDefault="00624505" w:rsidP="00166C43">
      <w:pPr>
        <w:tabs>
          <w:tab w:val="left" w:pos="1260"/>
          <w:tab w:val="left" w:pos="3060"/>
          <w:tab w:val="left" w:pos="3240"/>
        </w:tabs>
        <w:rPr>
          <w:b/>
          <w:bCs/>
          <w:smallCaps/>
          <w:sz w:val="20"/>
        </w:rPr>
      </w:pPr>
      <w:r w:rsidRPr="005B7064">
        <w:tab/>
      </w:r>
      <w:r>
        <w:rPr>
          <w:sz w:val="20"/>
        </w:rPr>
        <w:t>Carmi,</w:t>
      </w:r>
      <w:r w:rsidRPr="005B7064">
        <w:rPr>
          <w:sz w:val="20"/>
        </w:rPr>
        <w:t xml:space="preserve"> IL    </w:t>
      </w:r>
      <w:r>
        <w:rPr>
          <w:sz w:val="20"/>
        </w:rPr>
        <w:t xml:space="preserve">               812-890-8605</w:t>
      </w:r>
    </w:p>
    <w:p w14:paraId="284AF7F9" w14:textId="77777777" w:rsidR="00624505" w:rsidRPr="00383020" w:rsidRDefault="00624505">
      <w:pPr>
        <w:rPr>
          <w:sz w:val="16"/>
          <w:szCs w:val="16"/>
        </w:rPr>
      </w:pPr>
    </w:p>
    <w:p w14:paraId="5F17C380" w14:textId="77777777" w:rsidR="00624505" w:rsidRPr="0017435B" w:rsidRDefault="00624505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t>Sponsors</w:t>
      </w:r>
    </w:p>
    <w:p w14:paraId="2DB4009C" w14:textId="77777777" w:rsidR="00624505" w:rsidRPr="005B7064" w:rsidRDefault="00624505">
      <w:r w:rsidRPr="005B7064">
        <w:t>The Illinois Department of Agriculture sponsors the program in conjunction with the Agriculture Container Recycling Council</w:t>
      </w:r>
      <w:r>
        <w:t>;</w:t>
      </w:r>
      <w:r w:rsidRPr="005B7064">
        <w:t xml:space="preserve"> GROWMARK, Inc.</w:t>
      </w:r>
      <w:r>
        <w:t>;</w:t>
      </w:r>
      <w:r w:rsidRPr="005B7064">
        <w:t xml:space="preserve"> the Illinois Fertilizer and Chemical Association</w:t>
      </w:r>
      <w:r>
        <w:t>; G. Phillips and Sons, LLC; the Farm Bureau;</w:t>
      </w:r>
      <w:r w:rsidRPr="005B7064">
        <w:t xml:space="preserve"> and the U of I Extension Service.  </w:t>
      </w:r>
    </w:p>
    <w:p w14:paraId="6D8824DB" w14:textId="77777777" w:rsidR="00624505" w:rsidRPr="00383020" w:rsidRDefault="00624505">
      <w:pPr>
        <w:pStyle w:val="Heading6"/>
        <w:rPr>
          <w:rFonts w:ascii="Times New Roman" w:hAnsi="Times New Roman" w:cs="Times New Roman"/>
          <w:b/>
          <w:bCs/>
          <w:smallCaps/>
          <w:sz w:val="16"/>
          <w:szCs w:val="16"/>
        </w:rPr>
      </w:pPr>
    </w:p>
    <w:p w14:paraId="1AFACAA4" w14:textId="77777777" w:rsidR="00624505" w:rsidRPr="0017435B" w:rsidRDefault="00624505">
      <w:pPr>
        <w:pStyle w:val="Heading6"/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</w:pPr>
      <w:r w:rsidRPr="0017435B">
        <w:rPr>
          <w:rFonts w:ascii="Times New Roman" w:hAnsi="Times New Roman" w:cs="Times New Roman"/>
          <w:b/>
          <w:bCs/>
          <w:smallCaps/>
          <w:color w:val="4F6228" w:themeColor="accent3" w:themeShade="80"/>
          <w:sz w:val="32"/>
        </w:rPr>
        <w:t xml:space="preserve"> Acceptable Containers</w:t>
      </w:r>
    </w:p>
    <w:p w14:paraId="223CAA68" w14:textId="77777777" w:rsidR="00624505" w:rsidRPr="005B7064" w:rsidRDefault="00624505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The program accepts only clean, dry </w:t>
      </w:r>
      <w:proofErr w:type="gramStart"/>
      <w:r w:rsidRPr="005B7064">
        <w:rPr>
          <w:rFonts w:ascii="Times New Roman" w:hAnsi="Times New Roman" w:cs="Times New Roman"/>
          <w:sz w:val="22"/>
        </w:rPr>
        <w:t>high</w:t>
      </w:r>
      <w:proofErr w:type="gramEnd"/>
    </w:p>
    <w:p w14:paraId="0C620D6F" w14:textId="77777777" w:rsidR="00624505" w:rsidRDefault="00624505">
      <w:pPr>
        <w:pStyle w:val="BodyText3"/>
        <w:rPr>
          <w:rFonts w:ascii="Times New Roman" w:hAnsi="Times New Roman" w:cs="Times New Roman"/>
          <w:sz w:val="22"/>
        </w:rPr>
      </w:pPr>
      <w:r w:rsidRPr="005B7064">
        <w:rPr>
          <w:rFonts w:ascii="Times New Roman" w:hAnsi="Times New Roman" w:cs="Times New Roman"/>
          <w:sz w:val="22"/>
        </w:rPr>
        <w:t xml:space="preserve"> density polyethylene (HDPE) #2</w:t>
      </w:r>
      <w:r>
        <w:rPr>
          <w:rFonts w:ascii="Times New Roman" w:hAnsi="Times New Roman" w:cs="Times New Roman"/>
          <w:sz w:val="22"/>
        </w:rPr>
        <w:t>, intermediate bulk and mini-bulk</w:t>
      </w:r>
      <w:r w:rsidRPr="005B7064">
        <w:rPr>
          <w:rFonts w:ascii="Times New Roman" w:hAnsi="Times New Roman" w:cs="Times New Roman"/>
          <w:sz w:val="22"/>
        </w:rPr>
        <w:t xml:space="preserve"> </w:t>
      </w:r>
      <w:proofErr w:type="gramStart"/>
      <w:r w:rsidRPr="005B7064">
        <w:rPr>
          <w:rFonts w:ascii="Times New Roman" w:hAnsi="Times New Roman" w:cs="Times New Roman"/>
          <w:sz w:val="22"/>
        </w:rPr>
        <w:t>plastic  agrichemical</w:t>
      </w:r>
      <w:proofErr w:type="gramEnd"/>
      <w:r w:rsidRPr="005B7064">
        <w:rPr>
          <w:rFonts w:ascii="Times New Roman" w:hAnsi="Times New Roman" w:cs="Times New Roman"/>
          <w:sz w:val="22"/>
        </w:rPr>
        <w:t xml:space="preserve"> containers. All</w:t>
      </w:r>
      <w:r>
        <w:rPr>
          <w:rFonts w:ascii="Times New Roman" w:hAnsi="Times New Roman" w:cs="Times New Roman"/>
          <w:sz w:val="22"/>
        </w:rPr>
        <w:t xml:space="preserve"> metal, fittings,</w:t>
      </w:r>
      <w:r w:rsidRPr="005B7064">
        <w:rPr>
          <w:rFonts w:ascii="Times New Roman" w:hAnsi="Times New Roman" w:cs="Times New Roman"/>
          <w:sz w:val="22"/>
        </w:rPr>
        <w:t xml:space="preserve"> caps, labels, </w:t>
      </w:r>
      <w:proofErr w:type="gramStart"/>
      <w:r w:rsidRPr="005B7064">
        <w:rPr>
          <w:rFonts w:ascii="Times New Roman" w:hAnsi="Times New Roman" w:cs="Times New Roman"/>
          <w:sz w:val="22"/>
        </w:rPr>
        <w:t>booklets</w:t>
      </w:r>
      <w:proofErr w:type="gramEnd"/>
      <w:r w:rsidRPr="005B7064">
        <w:rPr>
          <w:rFonts w:ascii="Times New Roman" w:hAnsi="Times New Roman" w:cs="Times New Roman"/>
          <w:sz w:val="22"/>
        </w:rPr>
        <w:t xml:space="preserve"> and foil seals must be removed</w:t>
      </w:r>
      <w:r>
        <w:rPr>
          <w:rFonts w:ascii="Times New Roman" w:hAnsi="Times New Roman" w:cs="Times New Roman"/>
          <w:sz w:val="22"/>
        </w:rPr>
        <w:t xml:space="preserve">.  Please contact the IFCA, your local </w:t>
      </w:r>
      <w:proofErr w:type="spellStart"/>
      <w:r>
        <w:rPr>
          <w:rFonts w:ascii="Times New Roman" w:hAnsi="Times New Roman" w:cs="Times New Roman"/>
          <w:sz w:val="22"/>
        </w:rPr>
        <w:t>agri</w:t>
      </w:r>
      <w:proofErr w:type="spellEnd"/>
      <w:r>
        <w:rPr>
          <w:rFonts w:ascii="Times New Roman" w:hAnsi="Times New Roman" w:cs="Times New Roman"/>
          <w:sz w:val="22"/>
        </w:rPr>
        <w:t>-chemical facility or the Department of Agriculture for more detailed instructions regarding the preparation of jugs, drums, intermediate bulk containers and mini-bulk</w:t>
      </w:r>
      <w:r w:rsidRPr="005B7064">
        <w:rPr>
          <w:rFonts w:ascii="Times New Roman" w:hAnsi="Times New Roman" w:cs="Times New Roman"/>
          <w:sz w:val="22"/>
        </w:rPr>
        <w:t xml:space="preserve"> containers</w:t>
      </w:r>
      <w:r>
        <w:rPr>
          <w:rFonts w:ascii="Times New Roman" w:hAnsi="Times New Roman" w:cs="Times New Roman"/>
          <w:sz w:val="22"/>
        </w:rPr>
        <w:t>.</w:t>
      </w:r>
    </w:p>
    <w:p w14:paraId="28AA10E6" w14:textId="77777777" w:rsidR="00624505" w:rsidRPr="0017435B" w:rsidRDefault="00624505">
      <w:pPr>
        <w:pStyle w:val="Heading3"/>
        <w:rPr>
          <w:rFonts w:ascii="Times New Roman" w:hAnsi="Times New Roman" w:cs="Times New Roman"/>
          <w:bCs/>
          <w:smallCaps/>
          <w:color w:val="4F6228" w:themeColor="accent3" w:themeShade="80"/>
        </w:rPr>
      </w:pPr>
      <w:r w:rsidRPr="0017435B">
        <w:rPr>
          <w:rFonts w:ascii="Times New Roman" w:hAnsi="Times New Roman" w:cs="Times New Roman"/>
          <w:bCs/>
          <w:smallCaps/>
          <w:color w:val="4F6228" w:themeColor="accent3" w:themeShade="80"/>
        </w:rPr>
        <w:lastRenderedPageBreak/>
        <w:t>Container Rinsing</w:t>
      </w:r>
    </w:p>
    <w:p w14:paraId="1F571C87" w14:textId="77777777" w:rsidR="00624505" w:rsidRPr="0017435B" w:rsidRDefault="00624505">
      <w:pPr>
        <w:rPr>
          <w:color w:val="9BBB59" w:themeColor="accent3"/>
          <w:sz w:val="20"/>
        </w:rPr>
      </w:pPr>
    </w:p>
    <w:p w14:paraId="6BEE19C4" w14:textId="77777777" w:rsidR="00624505" w:rsidRPr="0017435B" w:rsidRDefault="00624505">
      <w:pPr>
        <w:rPr>
          <w:b/>
          <w:bCs/>
          <w:color w:val="4F6228" w:themeColor="accent3" w:themeShade="80"/>
          <w:szCs w:val="28"/>
        </w:rPr>
      </w:pPr>
      <w:r w:rsidRPr="002C6B04">
        <w:rPr>
          <w:b/>
          <w:bCs/>
          <w:sz w:val="32"/>
          <w:szCs w:val="36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pressure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285F7349" w14:textId="77777777" w:rsidR="00624505" w:rsidRPr="0017435B" w:rsidRDefault="00624505" w:rsidP="00201C60">
      <w:pPr>
        <w:ind w:left="90" w:hanging="90"/>
        <w:rPr>
          <w:color w:val="4F6228" w:themeColor="accent3" w:themeShade="80"/>
          <w:szCs w:val="28"/>
        </w:rPr>
      </w:pPr>
    </w:p>
    <w:p w14:paraId="70D66D64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let </w:t>
      </w:r>
      <w:r w:rsidRPr="002C6B04">
        <w:rPr>
          <w:szCs w:val="28"/>
        </w:rPr>
        <w:t>the container drain for at least 30 seconds. Continue holding the container upside down,</w:t>
      </w:r>
      <w:r>
        <w:rPr>
          <w:szCs w:val="28"/>
        </w:rPr>
        <w:t xml:space="preserve"> </w:t>
      </w:r>
      <w:r w:rsidRPr="002C6B04">
        <w:rPr>
          <w:szCs w:val="28"/>
        </w:rPr>
        <w:t>puncture the bottom, insert the nozzle, and rinse for the length of time recommended by the manufacturer, usually 30 seconds.</w:t>
      </w:r>
    </w:p>
    <w:p w14:paraId="6D2F862B" w14:textId="77777777" w:rsidR="00624505" w:rsidRPr="002C6B04" w:rsidRDefault="00624505" w:rsidP="00201C60">
      <w:pPr>
        <w:ind w:left="90" w:hanging="90"/>
        <w:rPr>
          <w:szCs w:val="28"/>
        </w:rPr>
      </w:pPr>
    </w:p>
    <w:p w14:paraId="533B0EBD" w14:textId="77777777" w:rsidR="00624505" w:rsidRPr="0017435B" w:rsidRDefault="00624505" w:rsidP="00201C60">
      <w:pPr>
        <w:ind w:left="90" w:hanging="90"/>
        <w:rPr>
          <w:b/>
          <w:bCs/>
          <w:color w:val="4F6228" w:themeColor="accent3" w:themeShade="80"/>
          <w:szCs w:val="28"/>
        </w:rPr>
      </w:pPr>
      <w:r w:rsidRPr="0017435B">
        <w:rPr>
          <w:b/>
          <w:bCs/>
          <w:color w:val="4F6228" w:themeColor="accent3" w:themeShade="80"/>
          <w:szCs w:val="28"/>
        </w:rPr>
        <w:t xml:space="preserve"> </w:t>
      </w:r>
      <w:r w:rsidRPr="0017435B">
        <w:rPr>
          <w:b/>
          <w:bCs/>
          <w:color w:val="4F6228" w:themeColor="accent3" w:themeShade="80"/>
          <w:sz w:val="32"/>
          <w:szCs w:val="36"/>
        </w:rPr>
        <w:t>To triple rinse</w:t>
      </w:r>
      <w:r w:rsidRPr="0017435B">
        <w:rPr>
          <w:b/>
          <w:bCs/>
          <w:color w:val="4F6228" w:themeColor="accent3" w:themeShade="80"/>
          <w:szCs w:val="28"/>
        </w:rPr>
        <w:t>:</w:t>
      </w:r>
    </w:p>
    <w:p w14:paraId="1BB150E3" w14:textId="77777777" w:rsidR="00624505" w:rsidRPr="002C6B04" w:rsidRDefault="00624505" w:rsidP="00201C60">
      <w:pPr>
        <w:ind w:left="90" w:hanging="90"/>
        <w:rPr>
          <w:szCs w:val="28"/>
        </w:rPr>
      </w:pPr>
    </w:p>
    <w:p w14:paraId="7C78E157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Empty the pesticide into the spray tank and</w:t>
      </w:r>
      <w:r>
        <w:rPr>
          <w:szCs w:val="28"/>
        </w:rPr>
        <w:t xml:space="preserve"> </w:t>
      </w:r>
      <w:r w:rsidRPr="002C6B04">
        <w:rPr>
          <w:szCs w:val="28"/>
        </w:rPr>
        <w:t>let the container drain for at least 30 seconds.</w:t>
      </w:r>
    </w:p>
    <w:p w14:paraId="4469AE62" w14:textId="77777777" w:rsidR="00624505" w:rsidRPr="002C6B04" w:rsidRDefault="00624505" w:rsidP="00201C60">
      <w:pPr>
        <w:ind w:left="90" w:hanging="90"/>
        <w:rPr>
          <w:szCs w:val="28"/>
        </w:rPr>
      </w:pPr>
    </w:p>
    <w:p w14:paraId="2553AF1C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Fill the container with water or rinse solution.</w:t>
      </w:r>
    </w:p>
    <w:p w14:paraId="16717FEB" w14:textId="77777777" w:rsidR="00624505" w:rsidRPr="002C6B04" w:rsidRDefault="00624505" w:rsidP="00201C60">
      <w:pPr>
        <w:ind w:left="90" w:hanging="90"/>
        <w:rPr>
          <w:szCs w:val="28"/>
        </w:rPr>
      </w:pPr>
    </w:p>
    <w:p w14:paraId="1B451D6F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Place the lid securely on the container. Swirl </w:t>
      </w:r>
    </w:p>
    <w:p w14:paraId="4586F49B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the container to thoroughly rinse all inside</w:t>
      </w:r>
    </w:p>
    <w:p w14:paraId="6562AA82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surfaces.</w:t>
      </w:r>
    </w:p>
    <w:p w14:paraId="15343304" w14:textId="77777777" w:rsidR="00624505" w:rsidRPr="002C6B04" w:rsidRDefault="00624505" w:rsidP="00201C60">
      <w:pPr>
        <w:ind w:left="90" w:hanging="90"/>
        <w:rPr>
          <w:szCs w:val="28"/>
        </w:rPr>
      </w:pPr>
    </w:p>
    <w:p w14:paraId="0E95E89D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Remove the lid, pour the </w:t>
      </w:r>
      <w:proofErr w:type="spellStart"/>
      <w:r w:rsidRPr="002C6B04">
        <w:rPr>
          <w:szCs w:val="28"/>
        </w:rPr>
        <w:t>rinsate</w:t>
      </w:r>
      <w:proofErr w:type="spellEnd"/>
      <w:r w:rsidRPr="002C6B04">
        <w:rPr>
          <w:szCs w:val="28"/>
        </w:rPr>
        <w:t xml:space="preserve"> into the </w:t>
      </w:r>
    </w:p>
    <w:p w14:paraId="28097F71" w14:textId="77777777" w:rsidR="00624505" w:rsidRPr="002C6B04" w:rsidRDefault="00624505" w:rsidP="00201C60">
      <w:pPr>
        <w:ind w:left="90" w:hanging="90"/>
        <w:rPr>
          <w:szCs w:val="28"/>
        </w:rPr>
      </w:pPr>
      <w:r w:rsidRPr="002C6B04">
        <w:rPr>
          <w:szCs w:val="28"/>
        </w:rPr>
        <w:t xml:space="preserve"> sprayer </w:t>
      </w:r>
      <w:proofErr w:type="gramStart"/>
      <w:r w:rsidRPr="002C6B04">
        <w:rPr>
          <w:szCs w:val="28"/>
        </w:rPr>
        <w:t>tank</w:t>
      </w:r>
      <w:r>
        <w:rPr>
          <w:szCs w:val="28"/>
        </w:rPr>
        <w:t>,</w:t>
      </w:r>
      <w:r w:rsidRPr="002C6B04">
        <w:rPr>
          <w:szCs w:val="28"/>
        </w:rPr>
        <w:t xml:space="preserve"> and</w:t>
      </w:r>
      <w:proofErr w:type="gramEnd"/>
      <w:r w:rsidRPr="002C6B04">
        <w:rPr>
          <w:szCs w:val="28"/>
        </w:rPr>
        <w:t xml:space="preserve"> let the container drain for at</w:t>
      </w:r>
      <w:r>
        <w:rPr>
          <w:szCs w:val="28"/>
        </w:rPr>
        <w:t xml:space="preserve"> </w:t>
      </w:r>
      <w:r w:rsidRPr="002C6B04">
        <w:rPr>
          <w:szCs w:val="28"/>
        </w:rPr>
        <w:t>least 30 seconds.</w:t>
      </w:r>
    </w:p>
    <w:p w14:paraId="0F6AD291" w14:textId="77777777" w:rsidR="00624505" w:rsidRPr="002C6B04" w:rsidRDefault="00624505" w:rsidP="00201C60">
      <w:pPr>
        <w:ind w:left="90" w:hanging="90"/>
        <w:rPr>
          <w:sz w:val="28"/>
          <w:szCs w:val="28"/>
        </w:rPr>
      </w:pPr>
    </w:p>
    <w:p w14:paraId="101CC737" w14:textId="77777777" w:rsidR="00624505" w:rsidRPr="002C6B04" w:rsidRDefault="00624505" w:rsidP="00201C60">
      <w:pPr>
        <w:pStyle w:val="BodyText2"/>
        <w:ind w:left="90" w:hanging="90"/>
        <w:rPr>
          <w:rFonts w:ascii="Times New Roman" w:hAnsi="Times New Roman" w:cs="Times New Roman"/>
          <w:sz w:val="24"/>
          <w:szCs w:val="28"/>
        </w:rPr>
      </w:pPr>
      <w:r w:rsidRPr="002C6B04">
        <w:rPr>
          <w:rFonts w:ascii="Times New Roman" w:hAnsi="Times New Roman" w:cs="Times New Roman"/>
          <w:sz w:val="24"/>
          <w:szCs w:val="28"/>
        </w:rPr>
        <w:t xml:space="preserve"> Repeat the above rinsing and draining steps at least two more times. Additional rinsing may be necessary to ensure containers are clean.</w:t>
      </w:r>
    </w:p>
    <w:p w14:paraId="3B1347D9" w14:textId="77777777" w:rsidR="00624505" w:rsidRPr="005B7064" w:rsidRDefault="00624505"/>
    <w:p w14:paraId="6DB81284" w14:textId="77777777" w:rsidR="00624505" w:rsidRPr="005B7064" w:rsidRDefault="00624505">
      <w:r>
        <w:t xml:space="preserve">       </w:t>
      </w:r>
      <w:r>
        <w:rPr>
          <w:noProof/>
        </w:rPr>
        <w:drawing>
          <wp:inline distT="0" distB="0" distL="0" distR="0" wp14:anchorId="27EA254F" wp14:editId="5CA61699">
            <wp:extent cx="1892034" cy="1606708"/>
            <wp:effectExtent l="0" t="0" r="0" b="0"/>
            <wp:docPr id="8" name="Picture 8" descr="Amazon.com : 2.5 Gallon Plastic F-Style Jug, Pack of 4 : Everything 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azon.com : 2.5 Gallon Plastic F-Style Jug, Pack of 4 : Everything Els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102" cy="1631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B451E" w14:textId="77777777" w:rsidR="00624505" w:rsidRPr="005B7064" w:rsidRDefault="00624505"/>
    <w:p w14:paraId="4A8770C8" w14:textId="77777777" w:rsidR="00624505" w:rsidRDefault="00624505" w:rsidP="00156BDD"/>
    <w:p w14:paraId="48FE7D2D" w14:textId="77777777" w:rsidR="00624505" w:rsidRDefault="00624505" w:rsidP="00156BDD"/>
    <w:p w14:paraId="6614FCFD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Department of Agriculture</w:t>
      </w:r>
    </w:p>
    <w:p w14:paraId="4E3A675A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Bureau of Environmental Programs              </w:t>
      </w:r>
    </w:p>
    <w:p w14:paraId="319BC1AF" w14:textId="77777777" w:rsidR="00624505" w:rsidRPr="003F3C77" w:rsidRDefault="00624505" w:rsidP="002C6B04">
      <w:pPr>
        <w:tabs>
          <w:tab w:val="left" w:pos="180"/>
        </w:tabs>
        <w:rPr>
          <w:sz w:val="26"/>
          <w:szCs w:val="26"/>
        </w:rPr>
      </w:pPr>
      <w:r w:rsidRPr="003F3C77">
        <w:rPr>
          <w:sz w:val="26"/>
          <w:szCs w:val="26"/>
        </w:rPr>
        <w:t xml:space="preserve">       Illinois State Fairgrounds</w:t>
      </w:r>
    </w:p>
    <w:p w14:paraId="3F62362F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P.O. Box 19281</w:t>
      </w:r>
    </w:p>
    <w:p w14:paraId="35C57A39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Springfield, IL 62794-9281</w:t>
      </w:r>
    </w:p>
    <w:p w14:paraId="73EEABAE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Phone: 217-785-2427</w:t>
      </w:r>
    </w:p>
    <w:p w14:paraId="263D1D49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TDD: 217-524-6858</w:t>
      </w:r>
    </w:p>
    <w:p w14:paraId="119942BA" w14:textId="77777777" w:rsidR="00624505" w:rsidRPr="003F3C77" w:rsidRDefault="00624505" w:rsidP="00156BDD">
      <w:pPr>
        <w:rPr>
          <w:sz w:val="26"/>
          <w:szCs w:val="26"/>
        </w:rPr>
      </w:pPr>
      <w:r w:rsidRPr="003F3C77">
        <w:rPr>
          <w:sz w:val="26"/>
          <w:szCs w:val="26"/>
        </w:rPr>
        <w:t xml:space="preserve">       Pesticide Hotline: 800-641-3934</w:t>
      </w:r>
    </w:p>
    <w:p w14:paraId="3FA19ECE" w14:textId="77777777" w:rsidR="00624505" w:rsidRPr="003F3C77" w:rsidRDefault="00624505" w:rsidP="00156BDD">
      <w:pPr>
        <w:rPr>
          <w:rStyle w:val="Hyperlink"/>
          <w:sz w:val="26"/>
          <w:szCs w:val="26"/>
        </w:rPr>
      </w:pPr>
      <w:r w:rsidRPr="003F3C77">
        <w:rPr>
          <w:sz w:val="26"/>
          <w:szCs w:val="26"/>
        </w:rPr>
        <w:t xml:space="preserve">       Website: </w:t>
      </w:r>
      <w:hyperlink r:id="rId7" w:history="1">
        <w:r w:rsidRPr="003F3C77">
          <w:rPr>
            <w:rStyle w:val="Hyperlink"/>
            <w:sz w:val="26"/>
            <w:szCs w:val="26"/>
          </w:rPr>
          <w:t>www.agr.state.il.us</w:t>
        </w:r>
      </w:hyperlink>
    </w:p>
    <w:p w14:paraId="36561862" w14:textId="77777777" w:rsidR="00624505" w:rsidRDefault="00624505" w:rsidP="00156BDD">
      <w:pPr>
        <w:rPr>
          <w:rStyle w:val="Hyperlink"/>
        </w:rPr>
      </w:pPr>
    </w:p>
    <w:p w14:paraId="1FF22F63" w14:textId="77777777" w:rsidR="00624505" w:rsidRPr="005B7064" w:rsidRDefault="00624505" w:rsidP="00156BDD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BDDB2F" wp14:editId="108E9C4E">
                <wp:simplePos x="0" y="0"/>
                <wp:positionH relativeFrom="column">
                  <wp:posOffset>440867</wp:posOffset>
                </wp:positionH>
                <wp:positionV relativeFrom="paragraph">
                  <wp:posOffset>1936263</wp:posOffset>
                </wp:positionV>
                <wp:extent cx="1558887" cy="808074"/>
                <wp:effectExtent l="0" t="0" r="381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808074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41317D" w14:textId="77777777" w:rsidR="00624505" w:rsidRPr="00303A24" w:rsidRDefault="00624505" w:rsidP="00303A2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All other mini bulk containers 1 foot sq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>.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pieces.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 No metal, fitting</w:t>
                            </w:r>
                            <w:r>
                              <w:rPr>
                                <w:color w:val="000000" w:themeColor="text1"/>
                              </w:rPr>
                              <w:t>,</w:t>
                            </w:r>
                            <w:r w:rsidRPr="00303A24">
                              <w:rPr>
                                <w:color w:val="000000" w:themeColor="text1"/>
                              </w:rPr>
                              <w:t xml:space="preserve">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BDDB2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4.7pt;margin-top:152.45pt;width:122.75pt;height:63.6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" fillcolor="white [3201]" stroked="f" strokeweight=".5pt">
                <v:fill opacity="32896f"/>
                <v:textbox>
                  <w:txbxContent>
                    <w:p w14:paraId="6141317D" w14:textId="77777777" w:rsidR="00624505" w:rsidRPr="00303A24" w:rsidRDefault="00624505" w:rsidP="00303A2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All other mini bulk containers 1 foot sq</w:t>
                      </w:r>
                      <w:r w:rsidRPr="00303A24">
                        <w:rPr>
                          <w:color w:val="000000" w:themeColor="text1"/>
                        </w:rPr>
                        <w:t>.</w:t>
                      </w:r>
                      <w:r>
                        <w:rPr>
                          <w:color w:val="000000" w:themeColor="text1"/>
                        </w:rPr>
                        <w:t xml:space="preserve"> pieces.</w:t>
                      </w:r>
                      <w:r w:rsidRPr="00303A24">
                        <w:rPr>
                          <w:color w:val="000000" w:themeColor="text1"/>
                        </w:rPr>
                        <w:t xml:space="preserve">  No metal, fitting</w:t>
                      </w:r>
                      <w:r>
                        <w:rPr>
                          <w:color w:val="000000" w:themeColor="text1"/>
                        </w:rPr>
                        <w:t>,</w:t>
                      </w:r>
                      <w:r w:rsidRPr="00303A24">
                        <w:rPr>
                          <w:color w:val="000000" w:themeColor="text1"/>
                        </w:rPr>
                        <w:t xml:space="preserve"> or valves.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0F03F9" wp14:editId="3D1844AB">
                <wp:simplePos x="0" y="0"/>
                <wp:positionH relativeFrom="column">
                  <wp:posOffset>455471</wp:posOffset>
                </wp:positionH>
                <wp:positionV relativeFrom="paragraph">
                  <wp:posOffset>481537</wp:posOffset>
                </wp:positionV>
                <wp:extent cx="1558887" cy="765672"/>
                <wp:effectExtent l="0" t="0" r="381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8887" cy="765672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5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E42213" w14:textId="77777777" w:rsidR="00624505" w:rsidRPr="00303A24" w:rsidRDefault="00624505">
                            <w:pPr>
                              <w:rPr>
                                <w:color w:val="000000" w:themeColor="text1"/>
                              </w:rPr>
                            </w:pPr>
                            <w:r w:rsidRPr="00303A24">
                              <w:rPr>
                                <w:color w:val="000000" w:themeColor="text1"/>
                              </w:rPr>
                              <w:t>Cut into separate top, bottom, and sides.  No metal, fittings, or valves.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0F03F9" id="Text Box 2" o:spid="_x0000_s1027" type="#_x0000_t202" style="position:absolute;margin-left:35.85pt;margin-top:37.9pt;width:122.75pt;height:60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" fillcolor="white [3201]" stroked="f" strokeweight=".5pt">
                <v:fill opacity="32896f"/>
                <v:textbox>
                  <w:txbxContent>
                    <w:p w14:paraId="34E42213" w14:textId="77777777" w:rsidR="00624505" w:rsidRPr="00303A24" w:rsidRDefault="00624505">
                      <w:pPr>
                        <w:rPr>
                          <w:color w:val="000000" w:themeColor="text1"/>
                        </w:rPr>
                      </w:pPr>
                      <w:r w:rsidRPr="00303A24">
                        <w:rPr>
                          <w:color w:val="000000" w:themeColor="text1"/>
                        </w:rPr>
                        <w:t>Cut into separate top, bottom, and sides.  No metal, fittings, or valves.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 </w:t>
      </w:r>
      <w:r>
        <w:rPr>
          <w:noProof/>
        </w:rPr>
        <w:drawing>
          <wp:inline distT="0" distB="0" distL="0" distR="0" wp14:anchorId="670F2C76" wp14:editId="4C298AA0">
            <wp:extent cx="1988289" cy="2082061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661" cy="2125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109CE4" w14:textId="77777777" w:rsidR="00624505" w:rsidRDefault="00624505"/>
    <w:p w14:paraId="7D5FABF1" w14:textId="77777777" w:rsidR="00624505" w:rsidRDefault="00624505">
      <w:pPr>
        <w:rPr>
          <w:b/>
          <w:bCs/>
          <w:sz w:val="20"/>
        </w:rPr>
      </w:pPr>
    </w:p>
    <w:p w14:paraId="5A5449F0" w14:textId="77777777" w:rsidR="00624505" w:rsidRDefault="00624505">
      <w:pPr>
        <w:rPr>
          <w:b/>
          <w:bCs/>
          <w:sz w:val="20"/>
        </w:rPr>
      </w:pPr>
    </w:p>
    <w:p w14:paraId="6EA57319" w14:textId="77777777" w:rsidR="00624505" w:rsidRDefault="00624505">
      <w:pPr>
        <w:rPr>
          <w:b/>
          <w:bCs/>
          <w:sz w:val="20"/>
        </w:rPr>
      </w:pPr>
    </w:p>
    <w:p w14:paraId="5C3D6A09" w14:textId="77777777" w:rsidR="00624505" w:rsidRPr="005B7064" w:rsidRDefault="00624505">
      <w:pPr>
        <w:rPr>
          <w:b/>
          <w:bCs/>
          <w:sz w:val="20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B7FB35" wp14:editId="5D2D0D59">
                <wp:simplePos x="0" y="0"/>
                <wp:positionH relativeFrom="column">
                  <wp:posOffset>-18415</wp:posOffset>
                </wp:positionH>
                <wp:positionV relativeFrom="paragraph">
                  <wp:posOffset>164996</wp:posOffset>
                </wp:positionV>
                <wp:extent cx="3086100" cy="0"/>
                <wp:effectExtent l="0" t="19050" r="38100" b="381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98B334" id="Straight Connector 10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45pt,13pt" to="241.5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" strokecolor="#94b64e [3046]" strokeweight="4.5pt"/>
            </w:pict>
          </mc:Fallback>
        </mc:AlternateContent>
      </w:r>
    </w:p>
    <w:p w14:paraId="3B19C119" w14:textId="77777777" w:rsidR="00624505" w:rsidRDefault="00624505" w:rsidP="00F84C71">
      <w:pPr>
        <w:framePr w:w="1613" w:h="1627" w:hRule="exact" w:wrap="around" w:vAnchor="page" w:hAnchor="page" w:x="13846" w:y="376"/>
        <w:widowControl w:val="0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autoSpaceDE w:val="0"/>
        <w:autoSpaceDN w:val="0"/>
        <w:adjustRightInd w:val="0"/>
        <w:jc w:val="right"/>
      </w:pPr>
      <w:r>
        <w:rPr>
          <w:noProof/>
        </w:rPr>
        <w:drawing>
          <wp:inline distT="0" distB="0" distL="0" distR="0" wp14:anchorId="2465FB28" wp14:editId="7760EF9D">
            <wp:extent cx="714375" cy="71437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611B026" w14:textId="77777777" w:rsidR="00624505" w:rsidRDefault="00624505" w:rsidP="00201C60">
      <w:pPr>
        <w:rPr>
          <w:rFonts w:ascii="Helvetica" w:hAnsi="Helvetica"/>
          <w:sz w:val="60"/>
        </w:rPr>
      </w:pPr>
    </w:p>
    <w:p w14:paraId="4F9F9A5D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2023</w:t>
      </w:r>
    </w:p>
    <w:p w14:paraId="38F1C597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Pesticide</w:t>
      </w:r>
    </w:p>
    <w:p w14:paraId="2E360999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Container</w:t>
      </w:r>
    </w:p>
    <w:p w14:paraId="6A1B00F4" w14:textId="77777777" w:rsidR="00624505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Recycling</w:t>
      </w:r>
    </w:p>
    <w:p w14:paraId="290090B2" w14:textId="77777777" w:rsidR="00624505" w:rsidRPr="0017435B" w:rsidRDefault="00624505" w:rsidP="0017435B">
      <w:pPr>
        <w:ind w:left="1080"/>
        <w:rPr>
          <w:rFonts w:ascii="Helvetica" w:hAnsi="Helvetica"/>
          <w:sz w:val="60"/>
        </w:rPr>
      </w:pPr>
      <w:r>
        <w:rPr>
          <w:rFonts w:ascii="Helvetica" w:hAnsi="Helvetica"/>
          <w:sz w:val="60"/>
        </w:rPr>
        <w:t>Program</w:t>
      </w:r>
    </w:p>
    <w:p w14:paraId="15BBC067" w14:textId="77777777" w:rsidR="00624505" w:rsidRDefault="00624505">
      <w:pPr>
        <w:rPr>
          <w:rFonts w:ascii="Helvetica" w:hAnsi="Helvetica"/>
        </w:rPr>
      </w:pPr>
    </w:p>
    <w:p w14:paraId="5ED0EAAF" w14:textId="77777777" w:rsidR="00624505" w:rsidRDefault="00624505">
      <w:pPr>
        <w:rPr>
          <w:rFonts w:ascii="Helvetica" w:hAnsi="Helvetica"/>
        </w:rPr>
      </w:pPr>
    </w:p>
    <w:p w14:paraId="0FC82F6B" w14:textId="77777777" w:rsidR="00624505" w:rsidRDefault="00624505">
      <w:pPr>
        <w:rPr>
          <w:rFonts w:ascii="Helvetica" w:hAnsi="Helvetica"/>
        </w:rPr>
      </w:pPr>
      <w:r>
        <w:rPr>
          <w:rFonts w:ascii="Helvetica" w:hAnsi="Helvetica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D5622E" wp14:editId="01245A3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3086100" cy="0"/>
                <wp:effectExtent l="0" t="19050" r="38100" b="381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10FC60" id="Straight Connector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.5pt" to="243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" strokecolor="#98b954" strokeweight="4.5pt"/>
            </w:pict>
          </mc:Fallback>
        </mc:AlternateConten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</w:p>
    <w:p w14:paraId="0DCFC84F" w14:textId="77777777" w:rsidR="00624505" w:rsidRDefault="00624505">
      <w:pPr>
        <w:rPr>
          <w:rFonts w:ascii="Helvetica" w:hAnsi="Helvetica"/>
          <w:b/>
          <w:bCs/>
        </w:rPr>
      </w:pPr>
    </w:p>
    <w:p w14:paraId="77442728" w14:textId="77777777" w:rsidR="00624505" w:rsidRDefault="00624505">
      <w:pPr>
        <w:rPr>
          <w:rFonts w:ascii="Helvetica" w:hAnsi="Helvetica"/>
          <w:b/>
          <w:bCs/>
        </w:rPr>
      </w:pPr>
    </w:p>
    <w:p w14:paraId="0C9F2D09" w14:textId="77777777" w:rsidR="00624505" w:rsidRDefault="00624505">
      <w:pPr>
        <w:rPr>
          <w:rFonts w:ascii="Helvetica" w:hAnsi="Helvetica"/>
          <w:b/>
          <w:bCs/>
        </w:rPr>
      </w:pPr>
    </w:p>
    <w:p w14:paraId="518F5D5A" w14:textId="77777777" w:rsidR="00624505" w:rsidRDefault="00624505" w:rsidP="0017435B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6AA5280C" wp14:editId="5CFE462D">
            <wp:extent cx="2316495" cy="671183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394" cy="69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FD308C" w14:textId="77777777" w:rsidR="00624505" w:rsidRDefault="00624505" w:rsidP="0017435B">
      <w:pPr>
        <w:jc w:val="center"/>
        <w:rPr>
          <w:rFonts w:ascii="Helvetica" w:hAnsi="Helvetica"/>
        </w:rPr>
      </w:pPr>
    </w:p>
    <w:p w14:paraId="233C1F16" w14:textId="77777777" w:rsidR="00624505" w:rsidRDefault="00624505" w:rsidP="00156BDD">
      <w:pPr>
        <w:jc w:val="center"/>
        <w:rPr>
          <w:rFonts w:ascii="Helvetica" w:hAnsi="Helvetica"/>
          <w:b/>
          <w:bCs/>
        </w:rPr>
      </w:pPr>
    </w:p>
    <w:p w14:paraId="0157FF4F" w14:textId="07459D61" w:rsidR="00624505" w:rsidRDefault="00624505" w:rsidP="00477634">
      <w:pPr>
        <w:jc w:val="center"/>
        <w:rPr>
          <w:rFonts w:ascii="Helvetica" w:hAnsi="Helvetica"/>
        </w:rPr>
      </w:pPr>
      <w:r>
        <w:rPr>
          <w:noProof/>
        </w:rPr>
        <w:drawing>
          <wp:inline distT="0" distB="0" distL="0" distR="0" wp14:anchorId="21D70E48" wp14:editId="524BA324">
            <wp:extent cx="1349373" cy="1123655"/>
            <wp:effectExtent l="0" t="0" r="381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522" cy="120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4505" w:rsidSect="006245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5840" w:h="12240" w:orient="landscape" w:code="1"/>
      <w:pgMar w:top="245" w:right="432" w:bottom="245" w:left="432" w:header="720" w:footer="720" w:gutter="0"/>
      <w:cols w:num="3" w:space="83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AB3C4" w14:textId="77777777" w:rsidR="00624505" w:rsidRDefault="00624505" w:rsidP="00A80913">
      <w:r>
        <w:separator/>
      </w:r>
    </w:p>
  </w:endnote>
  <w:endnote w:type="continuationSeparator" w:id="0">
    <w:p w14:paraId="3DEBEE8F" w14:textId="77777777" w:rsidR="00624505" w:rsidRDefault="00624505" w:rsidP="00A80913">
      <w:r>
        <w:continuationSeparator/>
      </w:r>
    </w:p>
  </w:endnote>
  <w:endnote w:type="continuationNotice" w:id="1">
    <w:p w14:paraId="17827E67" w14:textId="77777777" w:rsidR="00386F44" w:rsidRDefault="00386F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565B8" w14:textId="77777777" w:rsidR="00A80913" w:rsidRDefault="00A809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E489C" w14:textId="77777777" w:rsidR="00A80913" w:rsidRDefault="00A809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579AC" w14:textId="77777777" w:rsidR="00A80913" w:rsidRDefault="00A809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E84C1" w14:textId="77777777" w:rsidR="00624505" w:rsidRDefault="00624505" w:rsidP="00A80913">
      <w:r>
        <w:separator/>
      </w:r>
    </w:p>
  </w:footnote>
  <w:footnote w:type="continuationSeparator" w:id="0">
    <w:p w14:paraId="6E3887BC" w14:textId="77777777" w:rsidR="00624505" w:rsidRDefault="00624505" w:rsidP="00A80913">
      <w:r>
        <w:continuationSeparator/>
      </w:r>
    </w:p>
  </w:footnote>
  <w:footnote w:type="continuationNotice" w:id="1">
    <w:p w14:paraId="63AAFDF1" w14:textId="77777777" w:rsidR="00386F44" w:rsidRDefault="00386F4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7C367" w14:textId="77777777" w:rsidR="00A80913" w:rsidRDefault="00A809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072CA" w14:textId="77777777" w:rsidR="00A80913" w:rsidRDefault="00A809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BBA44" w14:textId="77777777" w:rsidR="00A80913" w:rsidRDefault="00A809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9E2"/>
    <w:rsid w:val="00006C25"/>
    <w:rsid w:val="000078DC"/>
    <w:rsid w:val="00012952"/>
    <w:rsid w:val="00022A70"/>
    <w:rsid w:val="00027651"/>
    <w:rsid w:val="000359E2"/>
    <w:rsid w:val="00053303"/>
    <w:rsid w:val="00061CF2"/>
    <w:rsid w:val="000705F5"/>
    <w:rsid w:val="0007063B"/>
    <w:rsid w:val="000726CD"/>
    <w:rsid w:val="000746EC"/>
    <w:rsid w:val="0007738A"/>
    <w:rsid w:val="00092A2C"/>
    <w:rsid w:val="00094526"/>
    <w:rsid w:val="000A4A1E"/>
    <w:rsid w:val="000A69F4"/>
    <w:rsid w:val="000B3297"/>
    <w:rsid w:val="000B5E42"/>
    <w:rsid w:val="000C0D6D"/>
    <w:rsid w:val="000C50E5"/>
    <w:rsid w:val="000D175E"/>
    <w:rsid w:val="000D1AB2"/>
    <w:rsid w:val="000F3334"/>
    <w:rsid w:val="000F374A"/>
    <w:rsid w:val="000F612F"/>
    <w:rsid w:val="00105D65"/>
    <w:rsid w:val="001112E1"/>
    <w:rsid w:val="00126CE6"/>
    <w:rsid w:val="00127CA4"/>
    <w:rsid w:val="0013039F"/>
    <w:rsid w:val="00134EF2"/>
    <w:rsid w:val="0013628D"/>
    <w:rsid w:val="00144326"/>
    <w:rsid w:val="001457BD"/>
    <w:rsid w:val="00156BDD"/>
    <w:rsid w:val="0016225C"/>
    <w:rsid w:val="00166033"/>
    <w:rsid w:val="00166C43"/>
    <w:rsid w:val="0017435B"/>
    <w:rsid w:val="00180C75"/>
    <w:rsid w:val="0019209A"/>
    <w:rsid w:val="00195EB0"/>
    <w:rsid w:val="00196155"/>
    <w:rsid w:val="001B1081"/>
    <w:rsid w:val="001C22D2"/>
    <w:rsid w:val="001C577E"/>
    <w:rsid w:val="001C57F0"/>
    <w:rsid w:val="001C6168"/>
    <w:rsid w:val="001D2795"/>
    <w:rsid w:val="001D353D"/>
    <w:rsid w:val="001F32C5"/>
    <w:rsid w:val="001F34DA"/>
    <w:rsid w:val="001F74C3"/>
    <w:rsid w:val="00201C60"/>
    <w:rsid w:val="002147AD"/>
    <w:rsid w:val="0023001F"/>
    <w:rsid w:val="002411D7"/>
    <w:rsid w:val="00251F4B"/>
    <w:rsid w:val="002645DC"/>
    <w:rsid w:val="00274EA0"/>
    <w:rsid w:val="00283076"/>
    <w:rsid w:val="00290656"/>
    <w:rsid w:val="002924A7"/>
    <w:rsid w:val="002A56E9"/>
    <w:rsid w:val="002B3FBE"/>
    <w:rsid w:val="002B6C7E"/>
    <w:rsid w:val="002B7F28"/>
    <w:rsid w:val="002C576E"/>
    <w:rsid w:val="002C6B04"/>
    <w:rsid w:val="002D0BBB"/>
    <w:rsid w:val="002D1AF4"/>
    <w:rsid w:val="002F1639"/>
    <w:rsid w:val="002F40FE"/>
    <w:rsid w:val="0030246B"/>
    <w:rsid w:val="00303A24"/>
    <w:rsid w:val="003071C3"/>
    <w:rsid w:val="00311962"/>
    <w:rsid w:val="003224A3"/>
    <w:rsid w:val="003334E6"/>
    <w:rsid w:val="00335DA4"/>
    <w:rsid w:val="003445DB"/>
    <w:rsid w:val="0034771F"/>
    <w:rsid w:val="003727FD"/>
    <w:rsid w:val="00383020"/>
    <w:rsid w:val="00386F44"/>
    <w:rsid w:val="0039280F"/>
    <w:rsid w:val="003A001C"/>
    <w:rsid w:val="003A6B56"/>
    <w:rsid w:val="003E4AF1"/>
    <w:rsid w:val="003E620B"/>
    <w:rsid w:val="003E7958"/>
    <w:rsid w:val="003F3C77"/>
    <w:rsid w:val="003F608A"/>
    <w:rsid w:val="0041504A"/>
    <w:rsid w:val="004155E9"/>
    <w:rsid w:val="004178C1"/>
    <w:rsid w:val="004214DE"/>
    <w:rsid w:val="00440F23"/>
    <w:rsid w:val="00444F68"/>
    <w:rsid w:val="00451E84"/>
    <w:rsid w:val="00451EC3"/>
    <w:rsid w:val="004548AD"/>
    <w:rsid w:val="00463DF1"/>
    <w:rsid w:val="004653CA"/>
    <w:rsid w:val="004661DF"/>
    <w:rsid w:val="00475698"/>
    <w:rsid w:val="00475AE2"/>
    <w:rsid w:val="00476C4E"/>
    <w:rsid w:val="00477634"/>
    <w:rsid w:val="00477A94"/>
    <w:rsid w:val="00494D87"/>
    <w:rsid w:val="004A00AF"/>
    <w:rsid w:val="004A43E2"/>
    <w:rsid w:val="004A7B6D"/>
    <w:rsid w:val="004B7282"/>
    <w:rsid w:val="004C1DFB"/>
    <w:rsid w:val="004C4BA5"/>
    <w:rsid w:val="004C60E0"/>
    <w:rsid w:val="004D2EAD"/>
    <w:rsid w:val="004E12D2"/>
    <w:rsid w:val="004E1D76"/>
    <w:rsid w:val="004E3F46"/>
    <w:rsid w:val="0050171A"/>
    <w:rsid w:val="00502F8B"/>
    <w:rsid w:val="00510634"/>
    <w:rsid w:val="00521591"/>
    <w:rsid w:val="0053120E"/>
    <w:rsid w:val="00546756"/>
    <w:rsid w:val="00572150"/>
    <w:rsid w:val="0057495E"/>
    <w:rsid w:val="00575B0E"/>
    <w:rsid w:val="00581B38"/>
    <w:rsid w:val="005915FC"/>
    <w:rsid w:val="005936E0"/>
    <w:rsid w:val="005B0151"/>
    <w:rsid w:val="005B18F9"/>
    <w:rsid w:val="005B7064"/>
    <w:rsid w:val="005C5F87"/>
    <w:rsid w:val="005D03D9"/>
    <w:rsid w:val="005E42CA"/>
    <w:rsid w:val="00603246"/>
    <w:rsid w:val="0060595A"/>
    <w:rsid w:val="00621095"/>
    <w:rsid w:val="00624505"/>
    <w:rsid w:val="00631DBA"/>
    <w:rsid w:val="00634730"/>
    <w:rsid w:val="00636745"/>
    <w:rsid w:val="0063687C"/>
    <w:rsid w:val="00641234"/>
    <w:rsid w:val="00645E38"/>
    <w:rsid w:val="00657E1F"/>
    <w:rsid w:val="0069793A"/>
    <w:rsid w:val="006A1981"/>
    <w:rsid w:val="006B1270"/>
    <w:rsid w:val="006B1B40"/>
    <w:rsid w:val="006C1BA0"/>
    <w:rsid w:val="006C33A5"/>
    <w:rsid w:val="006D4138"/>
    <w:rsid w:val="006D6F23"/>
    <w:rsid w:val="006E1030"/>
    <w:rsid w:val="006F1D9F"/>
    <w:rsid w:val="0070705A"/>
    <w:rsid w:val="00710246"/>
    <w:rsid w:val="007311D0"/>
    <w:rsid w:val="00736A98"/>
    <w:rsid w:val="00745DF4"/>
    <w:rsid w:val="00756AF5"/>
    <w:rsid w:val="00761963"/>
    <w:rsid w:val="00774E68"/>
    <w:rsid w:val="00795DED"/>
    <w:rsid w:val="007A574E"/>
    <w:rsid w:val="007B6659"/>
    <w:rsid w:val="007C1380"/>
    <w:rsid w:val="007D4634"/>
    <w:rsid w:val="007E3CD8"/>
    <w:rsid w:val="007E5581"/>
    <w:rsid w:val="007F4344"/>
    <w:rsid w:val="00802507"/>
    <w:rsid w:val="00820E7D"/>
    <w:rsid w:val="008355A2"/>
    <w:rsid w:val="008420BA"/>
    <w:rsid w:val="00851443"/>
    <w:rsid w:val="0085622E"/>
    <w:rsid w:val="00862253"/>
    <w:rsid w:val="00863E2E"/>
    <w:rsid w:val="00863F85"/>
    <w:rsid w:val="00867CDD"/>
    <w:rsid w:val="00870C6B"/>
    <w:rsid w:val="008731DF"/>
    <w:rsid w:val="008756C7"/>
    <w:rsid w:val="00880F15"/>
    <w:rsid w:val="0088701C"/>
    <w:rsid w:val="00891300"/>
    <w:rsid w:val="00894EDA"/>
    <w:rsid w:val="0089652F"/>
    <w:rsid w:val="008A5480"/>
    <w:rsid w:val="008A5D18"/>
    <w:rsid w:val="008B29E4"/>
    <w:rsid w:val="008B7B3D"/>
    <w:rsid w:val="008D791F"/>
    <w:rsid w:val="008E725D"/>
    <w:rsid w:val="00900569"/>
    <w:rsid w:val="0091010E"/>
    <w:rsid w:val="00912251"/>
    <w:rsid w:val="00912442"/>
    <w:rsid w:val="0093405A"/>
    <w:rsid w:val="00936D0F"/>
    <w:rsid w:val="0094293D"/>
    <w:rsid w:val="00946D24"/>
    <w:rsid w:val="009652A6"/>
    <w:rsid w:val="0096749B"/>
    <w:rsid w:val="009718EA"/>
    <w:rsid w:val="00981A76"/>
    <w:rsid w:val="0098473E"/>
    <w:rsid w:val="0099344E"/>
    <w:rsid w:val="009B0B85"/>
    <w:rsid w:val="009C33B8"/>
    <w:rsid w:val="009D25B7"/>
    <w:rsid w:val="009D75CA"/>
    <w:rsid w:val="009D7FBC"/>
    <w:rsid w:val="009E7720"/>
    <w:rsid w:val="00A03E58"/>
    <w:rsid w:val="00A03F49"/>
    <w:rsid w:val="00A1145F"/>
    <w:rsid w:val="00A16AEA"/>
    <w:rsid w:val="00A201A0"/>
    <w:rsid w:val="00A2711E"/>
    <w:rsid w:val="00A37B64"/>
    <w:rsid w:val="00A5325A"/>
    <w:rsid w:val="00A53C33"/>
    <w:rsid w:val="00A646D1"/>
    <w:rsid w:val="00A80913"/>
    <w:rsid w:val="00A9365A"/>
    <w:rsid w:val="00AA416C"/>
    <w:rsid w:val="00AB1BDD"/>
    <w:rsid w:val="00AB5914"/>
    <w:rsid w:val="00AD140D"/>
    <w:rsid w:val="00AD36D9"/>
    <w:rsid w:val="00AD6AD9"/>
    <w:rsid w:val="00AD7044"/>
    <w:rsid w:val="00AE4870"/>
    <w:rsid w:val="00AE4D4C"/>
    <w:rsid w:val="00AF780D"/>
    <w:rsid w:val="00AF7D42"/>
    <w:rsid w:val="00B04100"/>
    <w:rsid w:val="00B05E6F"/>
    <w:rsid w:val="00B26681"/>
    <w:rsid w:val="00B522FC"/>
    <w:rsid w:val="00B65E69"/>
    <w:rsid w:val="00B672BA"/>
    <w:rsid w:val="00B6763B"/>
    <w:rsid w:val="00B7338A"/>
    <w:rsid w:val="00B75DEB"/>
    <w:rsid w:val="00B8656A"/>
    <w:rsid w:val="00BC4341"/>
    <w:rsid w:val="00BC74C8"/>
    <w:rsid w:val="00BC7DDB"/>
    <w:rsid w:val="00BD084D"/>
    <w:rsid w:val="00BF14EA"/>
    <w:rsid w:val="00C1480B"/>
    <w:rsid w:val="00C21E8F"/>
    <w:rsid w:val="00C23B91"/>
    <w:rsid w:val="00C258D8"/>
    <w:rsid w:val="00C2760D"/>
    <w:rsid w:val="00C40FA9"/>
    <w:rsid w:val="00C44A81"/>
    <w:rsid w:val="00C46B41"/>
    <w:rsid w:val="00C4748D"/>
    <w:rsid w:val="00C547F7"/>
    <w:rsid w:val="00C54AED"/>
    <w:rsid w:val="00C56DE9"/>
    <w:rsid w:val="00C60D3D"/>
    <w:rsid w:val="00C755EA"/>
    <w:rsid w:val="00C7601C"/>
    <w:rsid w:val="00C770DA"/>
    <w:rsid w:val="00CA3D82"/>
    <w:rsid w:val="00CB3F38"/>
    <w:rsid w:val="00CB4DC6"/>
    <w:rsid w:val="00CB7386"/>
    <w:rsid w:val="00CC3A58"/>
    <w:rsid w:val="00CC4A0A"/>
    <w:rsid w:val="00CC5749"/>
    <w:rsid w:val="00CD3339"/>
    <w:rsid w:val="00CF60D4"/>
    <w:rsid w:val="00D068AD"/>
    <w:rsid w:val="00D06AAB"/>
    <w:rsid w:val="00D27E03"/>
    <w:rsid w:val="00D35AB5"/>
    <w:rsid w:val="00D44D3F"/>
    <w:rsid w:val="00D47208"/>
    <w:rsid w:val="00D50B5E"/>
    <w:rsid w:val="00D77F02"/>
    <w:rsid w:val="00D90B7C"/>
    <w:rsid w:val="00D918AB"/>
    <w:rsid w:val="00DA01E3"/>
    <w:rsid w:val="00DA7F67"/>
    <w:rsid w:val="00DC7071"/>
    <w:rsid w:val="00DD3497"/>
    <w:rsid w:val="00DD3FA9"/>
    <w:rsid w:val="00DE1AF3"/>
    <w:rsid w:val="00DE6B62"/>
    <w:rsid w:val="00DF1FDA"/>
    <w:rsid w:val="00DF219D"/>
    <w:rsid w:val="00DF4B19"/>
    <w:rsid w:val="00E039CE"/>
    <w:rsid w:val="00E20076"/>
    <w:rsid w:val="00E20F88"/>
    <w:rsid w:val="00E236DE"/>
    <w:rsid w:val="00E45501"/>
    <w:rsid w:val="00E46235"/>
    <w:rsid w:val="00E51D25"/>
    <w:rsid w:val="00E55CE4"/>
    <w:rsid w:val="00E64DD6"/>
    <w:rsid w:val="00E7286C"/>
    <w:rsid w:val="00E805FA"/>
    <w:rsid w:val="00EB1C52"/>
    <w:rsid w:val="00EB5B1D"/>
    <w:rsid w:val="00ED21C4"/>
    <w:rsid w:val="00ED4045"/>
    <w:rsid w:val="00ED7262"/>
    <w:rsid w:val="00EE3FDA"/>
    <w:rsid w:val="00EE4D0E"/>
    <w:rsid w:val="00EF7539"/>
    <w:rsid w:val="00F023A8"/>
    <w:rsid w:val="00F07BB1"/>
    <w:rsid w:val="00F16DAE"/>
    <w:rsid w:val="00F173A4"/>
    <w:rsid w:val="00F203F3"/>
    <w:rsid w:val="00F32F42"/>
    <w:rsid w:val="00F4091C"/>
    <w:rsid w:val="00F46B4B"/>
    <w:rsid w:val="00F513AC"/>
    <w:rsid w:val="00F57DC6"/>
    <w:rsid w:val="00F6188E"/>
    <w:rsid w:val="00F65358"/>
    <w:rsid w:val="00F70FD7"/>
    <w:rsid w:val="00F71599"/>
    <w:rsid w:val="00F7361D"/>
    <w:rsid w:val="00F74BAA"/>
    <w:rsid w:val="00F84C71"/>
    <w:rsid w:val="00FA62AF"/>
    <w:rsid w:val="00FB2410"/>
    <w:rsid w:val="00FB3790"/>
    <w:rsid w:val="00FD222D"/>
    <w:rsid w:val="00FD4007"/>
    <w:rsid w:val="00FE1EC3"/>
    <w:rsid w:val="00FE52DB"/>
    <w:rsid w:val="00FE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584C7E"/>
  <w15:docId w15:val="{FA5E879B-DE1C-48AC-8432-907389A5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612F"/>
    <w:rPr>
      <w:sz w:val="24"/>
      <w:szCs w:val="24"/>
    </w:rPr>
  </w:style>
  <w:style w:type="paragraph" w:styleId="Heading1">
    <w:name w:val="heading 1"/>
    <w:basedOn w:val="Normal"/>
    <w:next w:val="Normal"/>
    <w:qFormat/>
    <w:rsid w:val="000F612F"/>
    <w:pPr>
      <w:keepNext/>
      <w:outlineLvl w:val="0"/>
    </w:pPr>
    <w:rPr>
      <w:rFonts w:ascii="Tahoma" w:hAnsi="Tahoma"/>
      <w:b/>
      <w:bCs/>
    </w:rPr>
  </w:style>
  <w:style w:type="paragraph" w:styleId="Heading2">
    <w:name w:val="heading 2"/>
    <w:basedOn w:val="Normal"/>
    <w:next w:val="Normal"/>
    <w:qFormat/>
    <w:rsid w:val="000F612F"/>
    <w:pPr>
      <w:keepNext/>
      <w:outlineLvl w:val="1"/>
    </w:pPr>
    <w:rPr>
      <w:rFonts w:ascii="Tahoma" w:hAnsi="Tahoma"/>
      <w:b/>
      <w:smallCaps/>
      <w:u w:val="thick"/>
    </w:rPr>
  </w:style>
  <w:style w:type="paragraph" w:styleId="Heading3">
    <w:name w:val="heading 3"/>
    <w:basedOn w:val="Normal"/>
    <w:next w:val="Normal"/>
    <w:qFormat/>
    <w:rsid w:val="000F612F"/>
    <w:pPr>
      <w:keepNext/>
      <w:outlineLvl w:val="2"/>
    </w:pPr>
    <w:rPr>
      <w:rFonts w:ascii="Tahoma" w:hAnsi="Tahoma" w:cs="Tahoma"/>
      <w:b/>
      <w:sz w:val="32"/>
      <w:u w:val="single"/>
    </w:rPr>
  </w:style>
  <w:style w:type="paragraph" w:styleId="Heading4">
    <w:name w:val="heading 4"/>
    <w:basedOn w:val="Normal"/>
    <w:next w:val="Normal"/>
    <w:qFormat/>
    <w:rsid w:val="000F612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008000"/>
      <w:jc w:val="center"/>
      <w:outlineLvl w:val="3"/>
    </w:pPr>
    <w:rPr>
      <w:rFonts w:ascii="Tahoma" w:hAnsi="Tahoma" w:cs="Tahoma"/>
      <w:smallCaps/>
      <w:sz w:val="52"/>
    </w:rPr>
  </w:style>
  <w:style w:type="paragraph" w:styleId="Heading5">
    <w:name w:val="heading 5"/>
    <w:basedOn w:val="Normal"/>
    <w:next w:val="Normal"/>
    <w:qFormat/>
    <w:rsid w:val="000F612F"/>
    <w:pPr>
      <w:keepNext/>
      <w:tabs>
        <w:tab w:val="left" w:pos="1260"/>
        <w:tab w:val="left" w:pos="3240"/>
      </w:tabs>
      <w:outlineLvl w:val="4"/>
    </w:pPr>
    <w:rPr>
      <w:rFonts w:ascii="Tahoma" w:hAnsi="Tahoma" w:cs="Tahoma"/>
      <w:b/>
      <w:bCs/>
      <w:sz w:val="20"/>
      <w:u w:val="single"/>
    </w:rPr>
  </w:style>
  <w:style w:type="paragraph" w:styleId="Heading6">
    <w:name w:val="heading 6"/>
    <w:basedOn w:val="Normal"/>
    <w:next w:val="Normal"/>
    <w:qFormat/>
    <w:rsid w:val="000F612F"/>
    <w:pPr>
      <w:keepNext/>
      <w:outlineLvl w:val="5"/>
    </w:pPr>
    <w:rPr>
      <w:rFonts w:ascii="Tahoma" w:hAnsi="Tahoma" w:cs="Tahoma"/>
      <w:sz w:val="20"/>
      <w:u w:val="single"/>
    </w:rPr>
  </w:style>
  <w:style w:type="paragraph" w:styleId="Heading7">
    <w:name w:val="heading 7"/>
    <w:basedOn w:val="Normal"/>
    <w:next w:val="Normal"/>
    <w:qFormat/>
    <w:rsid w:val="000F612F"/>
    <w:pPr>
      <w:keepNext/>
      <w:outlineLvl w:val="6"/>
    </w:pPr>
    <w:rPr>
      <w:rFonts w:ascii="Tahoma" w:hAnsi="Tahoma" w:cs="Tahoma"/>
      <w:sz w:val="32"/>
    </w:rPr>
  </w:style>
  <w:style w:type="paragraph" w:styleId="Heading8">
    <w:name w:val="heading 8"/>
    <w:basedOn w:val="Normal"/>
    <w:next w:val="Normal"/>
    <w:qFormat/>
    <w:rsid w:val="000F612F"/>
    <w:pPr>
      <w:keepNext/>
      <w:ind w:left="1440" w:firstLine="720"/>
      <w:outlineLvl w:val="7"/>
    </w:pPr>
    <w:rPr>
      <w:rFonts w:ascii="Tahoma" w:hAnsi="Tahoma" w:cs="Tahoma"/>
      <w:sz w:val="32"/>
    </w:rPr>
  </w:style>
  <w:style w:type="paragraph" w:styleId="Heading9">
    <w:name w:val="heading 9"/>
    <w:basedOn w:val="Normal"/>
    <w:next w:val="Normal"/>
    <w:qFormat/>
    <w:rsid w:val="000F612F"/>
    <w:pPr>
      <w:keepNext/>
      <w:outlineLvl w:val="8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F612F"/>
    <w:rPr>
      <w:rFonts w:ascii="Tahoma" w:hAnsi="Tahoma" w:cs="Tahoma"/>
      <w:b/>
      <w:smallCaps/>
      <w:sz w:val="32"/>
      <w:u w:val="thick"/>
    </w:rPr>
  </w:style>
  <w:style w:type="paragraph" w:styleId="BodyText2">
    <w:name w:val="Body Text 2"/>
    <w:basedOn w:val="Normal"/>
    <w:rsid w:val="000F612F"/>
    <w:rPr>
      <w:rFonts w:ascii="Tahoma" w:hAnsi="Tahoma" w:cs="Tahoma"/>
      <w:sz w:val="22"/>
    </w:rPr>
  </w:style>
  <w:style w:type="character" w:styleId="Hyperlink">
    <w:name w:val="Hyperlink"/>
    <w:basedOn w:val="DefaultParagraphFont"/>
    <w:rsid w:val="000F612F"/>
    <w:rPr>
      <w:color w:val="0000FF"/>
      <w:u w:val="single"/>
    </w:rPr>
  </w:style>
  <w:style w:type="paragraph" w:styleId="BodyText3">
    <w:name w:val="Body Text 3"/>
    <w:basedOn w:val="Normal"/>
    <w:rsid w:val="000F612F"/>
    <w:rPr>
      <w:rFonts w:ascii="Tahoma" w:hAnsi="Tahoma" w:cs="Tahoma"/>
      <w:sz w:val="20"/>
    </w:rPr>
  </w:style>
  <w:style w:type="character" w:styleId="FollowedHyperlink">
    <w:name w:val="FollowedHyperlink"/>
    <w:basedOn w:val="DefaultParagraphFont"/>
    <w:rsid w:val="000F612F"/>
    <w:rPr>
      <w:color w:val="800080"/>
      <w:u w:val="single"/>
    </w:rPr>
  </w:style>
  <w:style w:type="paragraph" w:styleId="BalloonText">
    <w:name w:val="Balloon Text"/>
    <w:basedOn w:val="Normal"/>
    <w:semiHidden/>
    <w:rsid w:val="001961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80913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A809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80913"/>
    <w:rPr>
      <w:sz w:val="24"/>
      <w:szCs w:val="24"/>
    </w:rPr>
  </w:style>
  <w:style w:type="paragraph" w:styleId="Revision">
    <w:name w:val="Revision"/>
    <w:hidden/>
    <w:uiPriority w:val="99"/>
    <w:semiHidden/>
    <w:rsid w:val="00386F4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9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gr.state.il.u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tiff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4216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SINGLE DAY COLLECTION SITES</vt:lpstr>
    </vt:vector>
  </TitlesOfParts>
  <Company>IDOA</Company>
  <LinksUpToDate>false</LinksUpToDate>
  <CharactersWithSpaces>4907</CharactersWithSpaces>
  <SharedDoc>false</SharedDoc>
  <HLinks>
    <vt:vector size="6" baseType="variant">
      <vt:variant>
        <vt:i4>8060974</vt:i4>
      </vt:variant>
      <vt:variant>
        <vt:i4>0</vt:i4>
      </vt:variant>
      <vt:variant>
        <vt:i4>0</vt:i4>
      </vt:variant>
      <vt:variant>
        <vt:i4>5</vt:i4>
      </vt:variant>
      <vt:variant>
        <vt:lpwstr>http://www.agr.state.il.us/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SINGLE DAY COLLECTION SITES</dc:title>
  <dc:creator>sbarron</dc:creator>
  <cp:lastModifiedBy>Jason SOlberg</cp:lastModifiedBy>
  <cp:revision>2</cp:revision>
  <cp:lastPrinted>2021-04-21T18:11:00Z</cp:lastPrinted>
  <dcterms:created xsi:type="dcterms:W3CDTF">2023-06-20T20:38:00Z</dcterms:created>
  <dcterms:modified xsi:type="dcterms:W3CDTF">2023-06-20T20:38:00Z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882240499</vt:i4>
  </property>
</Properties>
</file>